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2FB74" w14:textId="62515B65" w:rsidR="00572F1F" w:rsidRDefault="00BC048F" w:rsidP="00224F91">
      <w:pPr>
        <w:pStyle w:val="Title"/>
      </w:pPr>
      <w:r>
        <w:t>Weekly repo</w:t>
      </w:r>
      <w:r w:rsidR="00224F91">
        <w:t>rt</w:t>
      </w:r>
    </w:p>
    <w:p w14:paraId="2760F7AA" w14:textId="77B8264D" w:rsidR="00224F91" w:rsidRPr="00224F91" w:rsidRDefault="00224F91" w:rsidP="00224F91">
      <w:pPr>
        <w:pStyle w:val="Title"/>
        <w:rPr>
          <w:sz w:val="28"/>
        </w:rPr>
      </w:pPr>
      <w:r w:rsidRPr="00224F91">
        <w:rPr>
          <w:sz w:val="28"/>
        </w:rPr>
        <w:t>EE 491 DEC1503</w:t>
      </w:r>
    </w:p>
    <w:p w14:paraId="06508F9A" w14:textId="3A6A8451" w:rsidR="008A22E6" w:rsidRPr="00D007F1" w:rsidRDefault="00074872" w:rsidP="00224F91">
      <w:pPr>
        <w:pStyle w:val="Subtitle"/>
        <w:rPr>
          <w:sz w:val="28"/>
        </w:rPr>
      </w:pPr>
      <w:sdt>
        <w:sdtPr>
          <w:rPr>
            <w:sz w:val="28"/>
          </w:rPr>
          <w:id w:val="216403978"/>
          <w:placeholder>
            <w:docPart w:val="F868F5F1B5E94E219B3542FCDDB468B5"/>
          </w:placeholder>
          <w:date w:fullDate="2015-03-02T00:00:00Z">
            <w:dateFormat w:val="MMMM d, yyyy"/>
            <w:lid w:val="en-US"/>
            <w:storeMappedDataAs w:val="dateTime"/>
            <w:calendar w:val="gregorian"/>
          </w:date>
        </w:sdtPr>
        <w:sdtEndPr/>
        <w:sdtContent>
          <w:r w:rsidR="00465420">
            <w:rPr>
              <w:sz w:val="28"/>
            </w:rPr>
            <w:t>March 2, 2015</w:t>
          </w:r>
        </w:sdtContent>
      </w:sdt>
    </w:p>
    <w:p w14:paraId="2BE0783F" w14:textId="51DEA005" w:rsidR="008A22E6" w:rsidRPr="008A22E6" w:rsidRDefault="008A22E6" w:rsidP="00224F91">
      <w:pPr>
        <w:pStyle w:val="Title"/>
        <w:sectPr w:rsidR="008A22E6" w:rsidRPr="008A22E6">
          <w:headerReference w:type="default" r:id="rId9"/>
          <w:pgSz w:w="12240" w:h="15840" w:code="1"/>
          <w:pgMar w:top="1440" w:right="1440" w:bottom="1440" w:left="1440" w:header="720" w:footer="864" w:gutter="0"/>
          <w:cols w:space="720"/>
          <w:docGrid w:linePitch="360"/>
        </w:sectPr>
      </w:pPr>
      <w:r>
        <w:t xml:space="preserve">Modular </w:t>
      </w:r>
      <w:r w:rsidR="00224F91">
        <w:t>Audio Mixer</w:t>
      </w:r>
    </w:p>
    <w:p w14:paraId="1B6D2729" w14:textId="77777777" w:rsidR="00BC048F" w:rsidRPr="008A22E6" w:rsidRDefault="00BC048F" w:rsidP="008A22E6">
      <w:pPr>
        <w:pStyle w:val="Subtitle"/>
        <w:rPr>
          <w:sz w:val="20"/>
        </w:rPr>
      </w:pPr>
      <w:r w:rsidRPr="008A22E6">
        <w:rPr>
          <w:sz w:val="20"/>
        </w:rPr>
        <w:lastRenderedPageBreak/>
        <w:t>Advisor: Josh Bertram</w:t>
      </w:r>
    </w:p>
    <w:p w14:paraId="45841DAC" w14:textId="77777777" w:rsidR="00BC048F" w:rsidRPr="008A22E6" w:rsidRDefault="00BC048F" w:rsidP="008A22E6">
      <w:pPr>
        <w:pStyle w:val="Subtitle"/>
        <w:rPr>
          <w:sz w:val="20"/>
        </w:rPr>
      </w:pPr>
      <w:r w:rsidRPr="008A22E6">
        <w:rPr>
          <w:sz w:val="20"/>
        </w:rPr>
        <w:t>Client: Jay Becker</w:t>
      </w:r>
    </w:p>
    <w:p w14:paraId="787317C9" w14:textId="07C91804" w:rsidR="00BC048F" w:rsidRPr="008A22E6" w:rsidRDefault="002765F6" w:rsidP="008A22E6">
      <w:pPr>
        <w:pStyle w:val="Subtitle"/>
        <w:rPr>
          <w:sz w:val="20"/>
        </w:rPr>
      </w:pPr>
      <w:r>
        <w:rPr>
          <w:sz w:val="20"/>
        </w:rPr>
        <w:t xml:space="preserve">Clayton Hawken: </w:t>
      </w:r>
      <w:r w:rsidR="00BC048F" w:rsidRPr="008A22E6">
        <w:rPr>
          <w:sz w:val="20"/>
        </w:rPr>
        <w:t>Team Leader</w:t>
      </w:r>
    </w:p>
    <w:p w14:paraId="72648515" w14:textId="4DD895F1" w:rsidR="00BC048F" w:rsidRPr="008A22E6" w:rsidRDefault="00BC048F" w:rsidP="008A22E6">
      <w:pPr>
        <w:pStyle w:val="Subtitle"/>
        <w:rPr>
          <w:sz w:val="20"/>
        </w:rPr>
      </w:pPr>
      <w:r w:rsidRPr="008A22E6">
        <w:rPr>
          <w:sz w:val="20"/>
        </w:rPr>
        <w:lastRenderedPageBreak/>
        <w:t>Debbie Baeder</w:t>
      </w:r>
      <w:r w:rsidR="002765F6">
        <w:rPr>
          <w:sz w:val="20"/>
        </w:rPr>
        <w:t xml:space="preserve">: </w:t>
      </w:r>
      <w:r w:rsidRPr="008A22E6">
        <w:rPr>
          <w:sz w:val="20"/>
        </w:rPr>
        <w:t>Team Communication Leader</w:t>
      </w:r>
    </w:p>
    <w:p w14:paraId="15527BA1" w14:textId="4C0A9A26" w:rsidR="00BC048F" w:rsidRPr="008A22E6" w:rsidRDefault="00BC048F" w:rsidP="008A22E6">
      <w:pPr>
        <w:pStyle w:val="Subtitle"/>
        <w:rPr>
          <w:sz w:val="20"/>
        </w:rPr>
      </w:pPr>
      <w:r w:rsidRPr="008A22E6">
        <w:rPr>
          <w:sz w:val="20"/>
        </w:rPr>
        <w:t>Chad Stob</w:t>
      </w:r>
      <w:r w:rsidR="002765F6">
        <w:rPr>
          <w:sz w:val="20"/>
        </w:rPr>
        <w:t xml:space="preserve">bie: </w:t>
      </w:r>
      <w:r w:rsidRPr="008A22E6">
        <w:rPr>
          <w:sz w:val="20"/>
        </w:rPr>
        <w:t>Team Concept Holder</w:t>
      </w:r>
    </w:p>
    <w:p w14:paraId="185D92DA" w14:textId="1FB91271" w:rsidR="00BC048F" w:rsidRPr="008A22E6" w:rsidRDefault="00BC048F" w:rsidP="008A22E6">
      <w:pPr>
        <w:pStyle w:val="Subtitle"/>
        <w:rPr>
          <w:sz w:val="20"/>
        </w:rPr>
        <w:sectPr w:rsidR="00BC048F" w:rsidRPr="008A22E6" w:rsidSect="00BC048F">
          <w:type w:val="continuous"/>
          <w:pgSz w:w="12240" w:h="15840" w:code="1"/>
          <w:pgMar w:top="1440" w:right="1440" w:bottom="1440" w:left="1440" w:header="720" w:footer="864" w:gutter="0"/>
          <w:cols w:num="2" w:space="180"/>
          <w:docGrid w:linePitch="360"/>
        </w:sectPr>
      </w:pPr>
      <w:r w:rsidRPr="008A22E6">
        <w:rPr>
          <w:sz w:val="20"/>
        </w:rPr>
        <w:t>Brian West</w:t>
      </w:r>
      <w:r w:rsidR="002765F6">
        <w:rPr>
          <w:sz w:val="20"/>
        </w:rPr>
        <w:t xml:space="preserve">: </w:t>
      </w:r>
      <w:r w:rsidRPr="008A22E6">
        <w:rPr>
          <w:sz w:val="20"/>
        </w:rPr>
        <w:t>Team Webmaster</w:t>
      </w:r>
    </w:p>
    <w:p w14:paraId="6881585D" w14:textId="6940BB94" w:rsidR="00572F1F" w:rsidRDefault="00BC048F" w:rsidP="00382E05">
      <w:pPr>
        <w:pStyle w:val="Heading2"/>
      </w:pPr>
      <w:r>
        <w:lastRenderedPageBreak/>
        <w:t>Weekly Summary</w:t>
      </w:r>
      <w:sdt>
        <w:sdtPr>
          <w:id w:val="-2113425653"/>
          <w:placeholder>
            <w:docPart w:val="7EB78908BCEE4451A7EC439488984300"/>
          </w:placeholder>
          <w15:appearance w15:val="hidden"/>
        </w:sdtPr>
        <w:sdtEndPr/>
        <w:sdtContent>
          <w:r w:rsidR="00722096">
            <w:t xml:space="preserve"> </w:t>
          </w:r>
        </w:sdtContent>
      </w:sdt>
    </w:p>
    <w:p w14:paraId="2C8C1D3D" w14:textId="08C4F843" w:rsidR="00D02D66" w:rsidRPr="00D02D66" w:rsidRDefault="00AA2225" w:rsidP="00D02D66">
      <w:pPr>
        <w:rPr>
          <w:sz w:val="22"/>
        </w:rPr>
      </w:pPr>
      <w:r>
        <w:rPr>
          <w:sz w:val="22"/>
        </w:rPr>
        <w:t xml:space="preserve">An exciting week for development: During our Team/Advisor meeting, we sketched out ideas for supplying power to the Raspberry Pi and for the Enclosure. We decided to encapsulate and design our own power supply for the circuit and Raspberry Pi, in order to reduce exterior wires and interior layout restrictions. </w:t>
      </w:r>
      <w:r w:rsidR="00F73337">
        <w:rPr>
          <w:sz w:val="22"/>
        </w:rPr>
        <w:t>Before ordering components, we must first map out Raspberry Pi pins to reassure that we can assemble the circuit we want.</w:t>
      </w:r>
    </w:p>
    <w:p w14:paraId="4527D6E7" w14:textId="362A173F" w:rsidR="00572F1F" w:rsidRDefault="000564EF">
      <w:pPr>
        <w:pStyle w:val="Heading2"/>
      </w:pPr>
      <w:r>
        <w:t xml:space="preserve">Team/Client </w:t>
      </w:r>
      <w:r w:rsidR="00722096">
        <w:t>Meeting Notes</w:t>
      </w:r>
    </w:p>
    <w:sdt>
      <w:sdtPr>
        <w:id w:val="-1466881030"/>
        <w:placeholder>
          <w:docPart w:val="7EB78908BCEE4451A7EC439488984300"/>
        </w:placeholder>
        <w15:appearance w15:val="hidden"/>
      </w:sdtPr>
      <w:sdtEndPr>
        <w:rPr>
          <w:b/>
          <w:i/>
          <w:sz w:val="22"/>
          <w:szCs w:val="22"/>
        </w:rPr>
      </w:sdtEndPr>
      <w:sdtContent>
        <w:p w14:paraId="4067A66A" w14:textId="275BA8A7" w:rsidR="00722096" w:rsidRPr="00677A00" w:rsidRDefault="00722096" w:rsidP="0054497F">
          <w:pPr>
            <w:pStyle w:val="ListBullet"/>
            <w:jc w:val="both"/>
            <w:rPr>
              <w:b/>
              <w:sz w:val="22"/>
              <w:szCs w:val="22"/>
            </w:rPr>
          </w:pPr>
          <w:r w:rsidRPr="00677A00">
            <w:rPr>
              <w:b/>
              <w:sz w:val="22"/>
              <w:szCs w:val="22"/>
            </w:rPr>
            <w:t>Duration:</w:t>
          </w:r>
          <w:r w:rsidR="00CF727A" w:rsidRPr="00677A00">
            <w:rPr>
              <w:b/>
              <w:sz w:val="22"/>
              <w:szCs w:val="22"/>
            </w:rPr>
            <w:t xml:space="preserve"> </w:t>
          </w:r>
          <w:r w:rsidR="00513AAE">
            <w:rPr>
              <w:sz w:val="22"/>
              <w:szCs w:val="22"/>
            </w:rPr>
            <w:t xml:space="preserve"> </w:t>
          </w:r>
          <w:r w:rsidR="00C429B3">
            <w:rPr>
              <w:sz w:val="22"/>
              <w:szCs w:val="22"/>
            </w:rPr>
            <w:t>N/A</w:t>
          </w:r>
          <w:r w:rsidRPr="00677A00">
            <w:rPr>
              <w:b/>
              <w:sz w:val="22"/>
              <w:szCs w:val="22"/>
            </w:rPr>
            <w:t xml:space="preserve"> Members Present:</w:t>
          </w:r>
          <w:r w:rsidR="00CF727A" w:rsidRPr="00677A00">
            <w:rPr>
              <w:b/>
              <w:sz w:val="22"/>
              <w:szCs w:val="22"/>
            </w:rPr>
            <w:t xml:space="preserve"> </w:t>
          </w:r>
          <w:r w:rsidR="00C429B3">
            <w:rPr>
              <w:sz w:val="22"/>
              <w:szCs w:val="22"/>
            </w:rPr>
            <w:t>N/A</w:t>
          </w:r>
        </w:p>
        <w:p w14:paraId="27D7FBB9" w14:textId="0035DF82" w:rsidR="00722096" w:rsidRPr="00677A00" w:rsidRDefault="00722096" w:rsidP="0054497F">
          <w:pPr>
            <w:pStyle w:val="ListBullet"/>
            <w:jc w:val="both"/>
            <w:rPr>
              <w:b/>
              <w:sz w:val="22"/>
              <w:szCs w:val="22"/>
            </w:rPr>
          </w:pPr>
          <w:r w:rsidRPr="00677A00">
            <w:rPr>
              <w:b/>
              <w:sz w:val="22"/>
              <w:szCs w:val="22"/>
            </w:rPr>
            <w:t>Purpose and Goals:</w:t>
          </w:r>
          <w:r w:rsidR="007D0109">
            <w:rPr>
              <w:b/>
              <w:sz w:val="22"/>
              <w:szCs w:val="22"/>
            </w:rPr>
            <w:t xml:space="preserve"> </w:t>
          </w:r>
          <w:r w:rsidR="00C429B3">
            <w:rPr>
              <w:sz w:val="22"/>
              <w:szCs w:val="22"/>
            </w:rPr>
            <w:t>Did not take place.</w:t>
          </w:r>
        </w:p>
        <w:p w14:paraId="3410E385" w14:textId="77777777" w:rsidR="00513AAE" w:rsidRPr="00677A00" w:rsidRDefault="00722096" w:rsidP="00513AAE">
          <w:pPr>
            <w:pStyle w:val="ListBullet"/>
            <w:jc w:val="both"/>
            <w:rPr>
              <w:b/>
              <w:sz w:val="22"/>
              <w:szCs w:val="22"/>
            </w:rPr>
          </w:pPr>
          <w:r w:rsidRPr="00677A00">
            <w:rPr>
              <w:b/>
              <w:sz w:val="22"/>
              <w:szCs w:val="22"/>
            </w:rPr>
            <w:t>Achievements:</w:t>
          </w:r>
          <w:r w:rsidR="00CF727A" w:rsidRPr="00677A00">
            <w:rPr>
              <w:b/>
              <w:sz w:val="22"/>
              <w:szCs w:val="22"/>
            </w:rPr>
            <w:t xml:space="preserve"> </w:t>
          </w:r>
        </w:p>
        <w:p w14:paraId="731FAF1D" w14:textId="5BEA97A6" w:rsidR="00572F1F" w:rsidRPr="00465420" w:rsidRDefault="00C429B3" w:rsidP="00465420">
          <w:pPr>
            <w:pStyle w:val="ListBullet"/>
            <w:numPr>
              <w:ilvl w:val="1"/>
              <w:numId w:val="2"/>
            </w:numPr>
            <w:jc w:val="both"/>
          </w:pPr>
          <w:r>
            <w:rPr>
              <w:i/>
              <w:sz w:val="22"/>
              <w:szCs w:val="22"/>
            </w:rPr>
            <w:t xml:space="preserve">Clay emailed Jay Becker a synopsis of our Project Plan, and preliminary </w:t>
          </w:r>
          <w:r w:rsidR="000326D1">
            <w:rPr>
              <w:i/>
              <w:sz w:val="22"/>
              <w:szCs w:val="22"/>
            </w:rPr>
            <w:t>prog</w:t>
          </w:r>
          <w:r w:rsidR="00912CD7">
            <w:rPr>
              <w:i/>
              <w:sz w:val="22"/>
              <w:szCs w:val="22"/>
            </w:rPr>
            <w:t>ress on testing the line-in schematic.</w:t>
          </w:r>
          <w:r>
            <w:rPr>
              <w:i/>
              <w:sz w:val="22"/>
              <w:szCs w:val="22"/>
            </w:rPr>
            <w:t xml:space="preserve"> </w:t>
          </w:r>
        </w:p>
      </w:sdtContent>
    </w:sdt>
    <w:p w14:paraId="1B52D5D2" w14:textId="66344663" w:rsidR="000564EF" w:rsidRDefault="000564EF" w:rsidP="000564EF">
      <w:pPr>
        <w:pStyle w:val="Heading2"/>
      </w:pPr>
      <w:r>
        <w:t>Team/Advisor Meeting Notes</w:t>
      </w:r>
    </w:p>
    <w:sdt>
      <w:sdtPr>
        <w:id w:val="-789970638"/>
        <w:placeholder>
          <w:docPart w:val="9B6A53EC86C04C5D810605FBE499198D"/>
        </w:placeholder>
        <w15:appearance w15:val="hidden"/>
      </w:sdtPr>
      <w:sdtEndPr>
        <w:rPr>
          <w:b/>
          <w:sz w:val="22"/>
          <w:szCs w:val="22"/>
        </w:rPr>
      </w:sdtEndPr>
      <w:sdtContent>
        <w:p w14:paraId="53E1A27F" w14:textId="298ED04D" w:rsidR="000564EF" w:rsidRPr="00677A00" w:rsidRDefault="000564EF" w:rsidP="000564EF">
          <w:pPr>
            <w:pStyle w:val="ListBullet"/>
            <w:jc w:val="both"/>
            <w:rPr>
              <w:b/>
              <w:sz w:val="22"/>
              <w:szCs w:val="22"/>
            </w:rPr>
          </w:pPr>
          <w:r w:rsidRPr="00677A00">
            <w:rPr>
              <w:b/>
              <w:sz w:val="22"/>
              <w:szCs w:val="22"/>
            </w:rPr>
            <w:t xml:space="preserve">Duration: </w:t>
          </w:r>
          <w:r w:rsidR="003B47F2">
            <w:rPr>
              <w:sz w:val="22"/>
              <w:szCs w:val="22"/>
            </w:rPr>
            <w:t xml:space="preserve"> </w:t>
          </w:r>
          <w:r w:rsidR="0058568B">
            <w:rPr>
              <w:sz w:val="22"/>
              <w:szCs w:val="22"/>
            </w:rPr>
            <w:t xml:space="preserve">60 </w:t>
          </w:r>
          <w:r w:rsidR="003B47F2">
            <w:rPr>
              <w:sz w:val="22"/>
              <w:szCs w:val="22"/>
            </w:rPr>
            <w:t>minutes</w:t>
          </w:r>
          <w:r>
            <w:rPr>
              <w:sz w:val="22"/>
              <w:szCs w:val="22"/>
            </w:rPr>
            <w:t xml:space="preserve"> </w:t>
          </w:r>
          <w:r w:rsidRPr="00677A00">
            <w:rPr>
              <w:b/>
              <w:sz w:val="22"/>
              <w:szCs w:val="22"/>
            </w:rPr>
            <w:t xml:space="preserve">Members Present: </w:t>
          </w:r>
          <w:r w:rsidR="0058568B">
            <w:rPr>
              <w:sz w:val="22"/>
              <w:szCs w:val="22"/>
            </w:rPr>
            <w:t xml:space="preserve">Chad, Brian, Debbie, and Josh. </w:t>
          </w:r>
          <w:r w:rsidR="0058568B">
            <w:rPr>
              <w:i/>
              <w:sz w:val="22"/>
              <w:szCs w:val="22"/>
            </w:rPr>
            <w:t>Clay was sick.</w:t>
          </w:r>
        </w:p>
        <w:p w14:paraId="1223B2E0" w14:textId="66D9E68C" w:rsidR="000564EF" w:rsidRPr="00677A00" w:rsidRDefault="000564EF" w:rsidP="000564EF">
          <w:pPr>
            <w:pStyle w:val="ListBullet"/>
            <w:jc w:val="both"/>
            <w:rPr>
              <w:b/>
              <w:sz w:val="22"/>
              <w:szCs w:val="22"/>
            </w:rPr>
          </w:pPr>
          <w:r w:rsidRPr="00677A00">
            <w:rPr>
              <w:b/>
              <w:sz w:val="22"/>
              <w:szCs w:val="22"/>
            </w:rPr>
            <w:t>Purpose and Goals:</w:t>
          </w:r>
          <w:r w:rsidR="00833DEA">
            <w:rPr>
              <w:sz w:val="22"/>
              <w:szCs w:val="22"/>
            </w:rPr>
            <w:t xml:space="preserve"> </w:t>
          </w:r>
          <w:r w:rsidR="000E5EE1">
            <w:rPr>
              <w:sz w:val="22"/>
              <w:szCs w:val="22"/>
            </w:rPr>
            <w:t xml:space="preserve">To </w:t>
          </w:r>
          <w:r w:rsidR="0058568B">
            <w:rPr>
              <w:sz w:val="22"/>
              <w:szCs w:val="22"/>
            </w:rPr>
            <w:t>discuss analog circuit design.</w:t>
          </w:r>
        </w:p>
        <w:p w14:paraId="0B960AC7" w14:textId="77777777" w:rsidR="0058568B" w:rsidRDefault="0058568B" w:rsidP="000564EF">
          <w:pPr>
            <w:pStyle w:val="ListBullet"/>
            <w:jc w:val="both"/>
            <w:rPr>
              <w:b/>
              <w:sz w:val="22"/>
              <w:szCs w:val="22"/>
            </w:rPr>
          </w:pPr>
          <w:r>
            <w:rPr>
              <w:b/>
              <w:sz w:val="22"/>
              <w:szCs w:val="22"/>
            </w:rPr>
            <w:t>Achievements:</w:t>
          </w:r>
        </w:p>
        <w:p w14:paraId="5E37CE14" w14:textId="17FC7C79" w:rsidR="0058568B" w:rsidRPr="0058568B" w:rsidRDefault="0058568B" w:rsidP="0058568B">
          <w:pPr>
            <w:pStyle w:val="ListBullet"/>
            <w:numPr>
              <w:ilvl w:val="1"/>
              <w:numId w:val="2"/>
            </w:numPr>
            <w:jc w:val="both"/>
            <w:rPr>
              <w:b/>
              <w:sz w:val="22"/>
              <w:szCs w:val="22"/>
            </w:rPr>
          </w:pPr>
          <w:r>
            <w:rPr>
              <w:i/>
              <w:sz w:val="22"/>
              <w:szCs w:val="22"/>
            </w:rPr>
            <w:t xml:space="preserve">Circuit: </w:t>
          </w:r>
          <w:r w:rsidR="008203B9">
            <w:rPr>
              <w:sz w:val="22"/>
              <w:szCs w:val="22"/>
            </w:rPr>
            <w:t xml:space="preserve">We decided to build a custom power supply instead of using the power supply for the Raspberry Pi. This way we don’t have to be restricted to locating the Raspberry Pi near an edge of the enclosure. Moreover, the </w:t>
          </w:r>
          <w:r w:rsidR="002C0DA9">
            <w:rPr>
              <w:sz w:val="22"/>
              <w:szCs w:val="22"/>
            </w:rPr>
            <w:t xml:space="preserve">operational amplifier </w:t>
          </w:r>
          <w:r w:rsidR="008203B9">
            <w:rPr>
              <w:sz w:val="22"/>
              <w:szCs w:val="22"/>
            </w:rPr>
            <w:t xml:space="preserve">buffer stage near the output will </w:t>
          </w:r>
          <w:r w:rsidR="002C0DA9">
            <w:rPr>
              <w:sz w:val="22"/>
              <w:szCs w:val="22"/>
            </w:rPr>
            <w:t xml:space="preserve">now </w:t>
          </w:r>
          <w:r w:rsidR="008203B9">
            <w:rPr>
              <w:sz w:val="22"/>
              <w:szCs w:val="22"/>
            </w:rPr>
            <w:t xml:space="preserve">be a single </w:t>
          </w:r>
          <w:r w:rsidR="002C0DA9">
            <w:rPr>
              <w:sz w:val="22"/>
              <w:szCs w:val="22"/>
            </w:rPr>
            <w:t>transistor.</w:t>
          </w:r>
          <w:r w:rsidR="00734406">
            <w:rPr>
              <w:sz w:val="22"/>
              <w:szCs w:val="22"/>
            </w:rPr>
            <w:t xml:space="preserve"> In order to reduce pin/soldering efforts, we will be using an LCD display instead of 7 segment displays. The Raspberry Pi will react to each channel and display the channel number and volume level when directed.</w:t>
          </w:r>
        </w:p>
        <w:p w14:paraId="101B3034" w14:textId="1244D6D0" w:rsidR="0058568B" w:rsidRPr="001A2C58" w:rsidRDefault="0058568B" w:rsidP="001A2C58">
          <w:pPr>
            <w:pStyle w:val="ListBullet"/>
            <w:numPr>
              <w:ilvl w:val="1"/>
              <w:numId w:val="2"/>
            </w:numPr>
            <w:jc w:val="both"/>
            <w:rPr>
              <w:b/>
              <w:sz w:val="22"/>
              <w:szCs w:val="22"/>
            </w:rPr>
          </w:pPr>
          <w:r>
            <w:rPr>
              <w:i/>
              <w:sz w:val="22"/>
              <w:szCs w:val="22"/>
            </w:rPr>
            <w:t>Enclosure</w:t>
          </w:r>
          <w:r w:rsidR="001A2C58">
            <w:rPr>
              <w:i/>
              <w:sz w:val="22"/>
              <w:szCs w:val="22"/>
            </w:rPr>
            <w:t xml:space="preserve"> and Layout</w:t>
          </w:r>
          <w:r>
            <w:rPr>
              <w:i/>
              <w:sz w:val="22"/>
              <w:szCs w:val="22"/>
            </w:rPr>
            <w:t xml:space="preserve">: </w:t>
          </w:r>
          <w:r w:rsidR="00734406">
            <w:rPr>
              <w:sz w:val="22"/>
              <w:szCs w:val="22"/>
            </w:rPr>
            <w:t>The overall size will start out larger for the initial prototype, and will be resized according to the circuitry layout. We might use Velcro in order to adjust module locations inside the enclosure.</w:t>
          </w:r>
          <w:r w:rsidR="003E617C">
            <w:rPr>
              <w:sz w:val="22"/>
              <w:szCs w:val="22"/>
            </w:rPr>
            <w:t xml:space="preserve"> </w:t>
          </w:r>
          <w:r w:rsidR="00247898">
            <w:rPr>
              <w:sz w:val="22"/>
              <w:szCs w:val="22"/>
            </w:rPr>
            <w:t>As for aes</w:t>
          </w:r>
          <w:r w:rsidR="001A2C58">
            <w:rPr>
              <w:sz w:val="22"/>
              <w:szCs w:val="22"/>
            </w:rPr>
            <w:t xml:space="preserve">thetics, we discussed </w:t>
          </w:r>
          <w:r w:rsidR="001A2C58">
            <w:rPr>
              <w:sz w:val="22"/>
              <w:szCs w:val="22"/>
            </w:rPr>
            <w:lastRenderedPageBreak/>
            <w:t xml:space="preserve">gun metal gray, shear bright blue, and using </w:t>
          </w:r>
          <w:proofErr w:type="spellStart"/>
          <w:r w:rsidR="001A2C58">
            <w:rPr>
              <w:sz w:val="22"/>
              <w:szCs w:val="22"/>
            </w:rPr>
            <w:t>Neopixel</w:t>
          </w:r>
          <w:proofErr w:type="spellEnd"/>
          <w:r w:rsidR="001A2C58">
            <w:rPr>
              <w:sz w:val="22"/>
              <w:szCs w:val="22"/>
            </w:rPr>
            <w:t xml:space="preserve"> LED strips to outline the edges.</w:t>
          </w:r>
        </w:p>
        <w:p w14:paraId="7E91F72A" w14:textId="75F1A6DA" w:rsidR="000564EF" w:rsidRPr="00677A00" w:rsidRDefault="0058568B" w:rsidP="0058568B">
          <w:pPr>
            <w:pStyle w:val="ListBullet"/>
            <w:numPr>
              <w:ilvl w:val="1"/>
              <w:numId w:val="2"/>
            </w:numPr>
            <w:jc w:val="both"/>
            <w:rPr>
              <w:b/>
              <w:sz w:val="22"/>
              <w:szCs w:val="22"/>
            </w:rPr>
          </w:pPr>
          <w:r>
            <w:rPr>
              <w:i/>
              <w:sz w:val="22"/>
              <w:szCs w:val="22"/>
            </w:rPr>
            <w:t xml:space="preserve">Raspberry Pi: </w:t>
          </w:r>
          <w:r w:rsidR="005F7865">
            <w:rPr>
              <w:sz w:val="22"/>
              <w:szCs w:val="22"/>
            </w:rPr>
            <w:t>Josh mentioned the importance of</w:t>
          </w:r>
          <w:r w:rsidR="00825BE8">
            <w:rPr>
              <w:sz w:val="22"/>
              <w:szCs w:val="22"/>
            </w:rPr>
            <w:t xml:space="preserve"> delegating pin responsibilities and making sure the Raspberry Pi pins can meet</w:t>
          </w:r>
          <w:r w:rsidR="00572A4D">
            <w:rPr>
              <w:sz w:val="22"/>
              <w:szCs w:val="22"/>
            </w:rPr>
            <w:t xml:space="preserve"> our needs.</w:t>
          </w:r>
          <w:r w:rsidR="00877C8E">
            <w:rPr>
              <w:sz w:val="22"/>
              <w:szCs w:val="22"/>
            </w:rPr>
            <w:t xml:space="preserve"> </w:t>
          </w:r>
          <w:r w:rsidR="00572A4D">
            <w:rPr>
              <w:sz w:val="22"/>
              <w:szCs w:val="22"/>
            </w:rPr>
            <w:t xml:space="preserve"> </w:t>
          </w:r>
          <w:r w:rsidR="00825BE8">
            <w:rPr>
              <w:sz w:val="22"/>
              <w:szCs w:val="22"/>
            </w:rPr>
            <w:t xml:space="preserve">                                </w:t>
          </w:r>
          <w:r w:rsidR="005F7865">
            <w:rPr>
              <w:sz w:val="22"/>
              <w:szCs w:val="22"/>
            </w:rPr>
            <w:t xml:space="preserve"> </w:t>
          </w:r>
        </w:p>
      </w:sdtContent>
    </w:sdt>
    <w:p w14:paraId="0922DE78" w14:textId="03C77BB3" w:rsidR="00572F1F" w:rsidRDefault="003856C1" w:rsidP="00382E05">
      <w:pPr>
        <w:pStyle w:val="Heading2"/>
      </w:pPr>
      <w:r>
        <w:t>Pending Issues</w:t>
      </w:r>
      <w:r w:rsidR="00722096">
        <w:t xml:space="preserve"> </w:t>
      </w:r>
    </w:p>
    <w:p w14:paraId="7D81E9CB" w14:textId="7030146E" w:rsidR="00405582" w:rsidRDefault="00405582" w:rsidP="00405582">
      <w:pPr>
        <w:pStyle w:val="ListBullet"/>
        <w:jc w:val="both"/>
        <w:rPr>
          <w:sz w:val="22"/>
          <w:szCs w:val="22"/>
        </w:rPr>
      </w:pPr>
      <w:r>
        <w:rPr>
          <w:sz w:val="22"/>
          <w:szCs w:val="22"/>
        </w:rPr>
        <w:t>The website is still in development, but should be on the server soon.</w:t>
      </w:r>
    </w:p>
    <w:p w14:paraId="6418CA5C" w14:textId="5A12C053" w:rsidR="004F7C57" w:rsidRDefault="004F7C57" w:rsidP="004F7C57">
      <w:pPr>
        <w:pStyle w:val="ListBullet"/>
        <w:rPr>
          <w:sz w:val="22"/>
          <w:szCs w:val="22"/>
        </w:rPr>
      </w:pPr>
      <w:r w:rsidRPr="004F7C57">
        <w:rPr>
          <w:sz w:val="22"/>
          <w:szCs w:val="22"/>
        </w:rPr>
        <w:t>We have to select Potentiometers, Rotary Encoder and on/off comp</w:t>
      </w:r>
      <w:r w:rsidR="0064207F">
        <w:rPr>
          <w:sz w:val="22"/>
          <w:szCs w:val="22"/>
        </w:rPr>
        <w:t>onents by next week to ensure Raspb</w:t>
      </w:r>
      <w:r w:rsidRPr="004F7C57">
        <w:rPr>
          <w:sz w:val="22"/>
          <w:szCs w:val="22"/>
        </w:rPr>
        <w:t xml:space="preserve">erry </w:t>
      </w:r>
      <w:r w:rsidR="0064207F">
        <w:rPr>
          <w:sz w:val="22"/>
          <w:szCs w:val="22"/>
        </w:rPr>
        <w:t>P</w:t>
      </w:r>
      <w:r w:rsidRPr="004F7C57">
        <w:rPr>
          <w:sz w:val="22"/>
          <w:szCs w:val="22"/>
        </w:rPr>
        <w:t>i compatibility.</w:t>
      </w:r>
    </w:p>
    <w:p w14:paraId="01AA5964" w14:textId="26B83054" w:rsidR="00572F1F" w:rsidRDefault="003856C1">
      <w:pPr>
        <w:pStyle w:val="Heading2"/>
      </w:pPr>
      <w:r>
        <w:t>Plans for Next Week</w:t>
      </w:r>
    </w:p>
    <w:p w14:paraId="5A9B332D" w14:textId="6AF42AB3" w:rsidR="00EC0EFD" w:rsidRPr="00EC0EFD" w:rsidRDefault="00D343C6" w:rsidP="00EC0EFD">
      <w:pPr>
        <w:pStyle w:val="Subtitle"/>
        <w:rPr>
          <w:b w:val="0"/>
          <w:color w:val="auto"/>
          <w:sz w:val="22"/>
          <w:szCs w:val="22"/>
        </w:rPr>
      </w:pPr>
      <w:r w:rsidRPr="005B46C5">
        <w:rPr>
          <w:sz w:val="22"/>
          <w:szCs w:val="22"/>
        </w:rPr>
        <w:t xml:space="preserve">Brian: </w:t>
      </w:r>
      <w:r w:rsidR="005B46C5" w:rsidRPr="005B46C5">
        <w:rPr>
          <w:b w:val="0"/>
          <w:color w:val="auto"/>
          <w:sz w:val="22"/>
          <w:szCs w:val="22"/>
        </w:rPr>
        <w:t>Deliver website</w:t>
      </w:r>
      <w:r w:rsidRPr="005B46C5">
        <w:rPr>
          <w:b w:val="0"/>
          <w:color w:val="auto"/>
          <w:sz w:val="22"/>
          <w:szCs w:val="22"/>
        </w:rPr>
        <w:t xml:space="preserve"> onto server.</w:t>
      </w:r>
      <w:r w:rsidR="001513F6">
        <w:rPr>
          <w:b w:val="0"/>
          <w:color w:val="auto"/>
          <w:sz w:val="22"/>
          <w:szCs w:val="22"/>
        </w:rPr>
        <w:t xml:space="preserve"> Add Debbie as a co-Editor.</w:t>
      </w:r>
    </w:p>
    <w:p w14:paraId="5E8DA6F9" w14:textId="504C1AF5" w:rsidR="00EC0EFD" w:rsidRPr="00EC0EFD" w:rsidRDefault="00EC0EFD" w:rsidP="00EC0EFD">
      <w:pPr>
        <w:pStyle w:val="Subtitle"/>
        <w:rPr>
          <w:b w:val="0"/>
          <w:color w:val="auto"/>
          <w:sz w:val="22"/>
          <w:szCs w:val="22"/>
        </w:rPr>
      </w:pPr>
      <w:r>
        <w:rPr>
          <w:sz w:val="22"/>
          <w:szCs w:val="22"/>
        </w:rPr>
        <w:t>Debbie</w:t>
      </w:r>
      <w:r w:rsidRPr="005B46C5">
        <w:rPr>
          <w:sz w:val="22"/>
          <w:szCs w:val="22"/>
        </w:rPr>
        <w:t xml:space="preserve">: </w:t>
      </w:r>
      <w:r>
        <w:rPr>
          <w:b w:val="0"/>
          <w:color w:val="auto"/>
          <w:sz w:val="22"/>
          <w:szCs w:val="22"/>
        </w:rPr>
        <w:t>Develop enclosure design, material, and color.</w:t>
      </w:r>
      <w:r w:rsidR="00105FC8">
        <w:rPr>
          <w:b w:val="0"/>
          <w:color w:val="auto"/>
          <w:sz w:val="22"/>
          <w:szCs w:val="22"/>
        </w:rPr>
        <w:t xml:space="preserve"> Find CAD tutorials online.</w:t>
      </w:r>
    </w:p>
    <w:p w14:paraId="72005AEC" w14:textId="1D1EF991" w:rsidR="00EC0EFD" w:rsidRPr="00EC0EFD" w:rsidRDefault="00EC0EFD" w:rsidP="00EC0EFD">
      <w:pPr>
        <w:pStyle w:val="Subtitle"/>
        <w:rPr>
          <w:b w:val="0"/>
          <w:color w:val="auto"/>
          <w:sz w:val="22"/>
          <w:szCs w:val="22"/>
        </w:rPr>
      </w:pPr>
      <w:r>
        <w:rPr>
          <w:sz w:val="22"/>
          <w:szCs w:val="22"/>
        </w:rPr>
        <w:t xml:space="preserve">Chad: </w:t>
      </w:r>
      <w:r>
        <w:rPr>
          <w:b w:val="0"/>
          <w:color w:val="auto"/>
          <w:sz w:val="22"/>
          <w:szCs w:val="22"/>
        </w:rPr>
        <w:t>Devel</w:t>
      </w:r>
      <w:r w:rsidR="00AA2225">
        <w:rPr>
          <w:b w:val="0"/>
          <w:color w:val="auto"/>
          <w:sz w:val="22"/>
          <w:szCs w:val="22"/>
        </w:rPr>
        <w:t>op custom power supply design.</w:t>
      </w:r>
    </w:p>
    <w:p w14:paraId="5C59F4BA" w14:textId="1645F3C5" w:rsidR="005B46C5" w:rsidRPr="00405582" w:rsidRDefault="00405582" w:rsidP="005B46C5">
      <w:pPr>
        <w:pStyle w:val="Subtitle"/>
        <w:rPr>
          <w:b w:val="0"/>
          <w:color w:val="auto"/>
          <w:sz w:val="22"/>
          <w:szCs w:val="22"/>
        </w:rPr>
      </w:pPr>
      <w:r>
        <w:rPr>
          <w:sz w:val="22"/>
          <w:szCs w:val="22"/>
        </w:rPr>
        <w:t>Team</w:t>
      </w:r>
      <w:r w:rsidR="003856C1" w:rsidRPr="005B46C5">
        <w:rPr>
          <w:sz w:val="22"/>
          <w:szCs w:val="22"/>
        </w:rPr>
        <w:t>:</w:t>
      </w:r>
      <w:r w:rsidR="00EC0EFD">
        <w:rPr>
          <w:b w:val="0"/>
          <w:color w:val="auto"/>
          <w:sz w:val="22"/>
          <w:szCs w:val="22"/>
        </w:rPr>
        <w:t xml:space="preserve"> </w:t>
      </w:r>
      <w:r w:rsidR="00EC0EFD" w:rsidRPr="00EC0EFD">
        <w:rPr>
          <w:b w:val="0"/>
          <w:color w:val="auto"/>
          <w:sz w:val="22"/>
          <w:szCs w:val="22"/>
        </w:rPr>
        <w:t xml:space="preserve">Research </w:t>
      </w:r>
      <w:proofErr w:type="spellStart"/>
      <w:r w:rsidR="00EC0EFD" w:rsidRPr="00EC0EFD">
        <w:rPr>
          <w:b w:val="0"/>
          <w:color w:val="auto"/>
          <w:sz w:val="22"/>
          <w:szCs w:val="22"/>
        </w:rPr>
        <w:t>Adafruit</w:t>
      </w:r>
      <w:proofErr w:type="spellEnd"/>
      <w:r w:rsidR="00EC0EFD" w:rsidRPr="00EC0EFD">
        <w:rPr>
          <w:b w:val="0"/>
          <w:color w:val="auto"/>
          <w:sz w:val="22"/>
          <w:szCs w:val="22"/>
        </w:rPr>
        <w:t xml:space="preserve"> Raspbe</w:t>
      </w:r>
      <w:r w:rsidR="00D73238">
        <w:rPr>
          <w:b w:val="0"/>
          <w:color w:val="auto"/>
          <w:sz w:val="22"/>
          <w:szCs w:val="22"/>
        </w:rPr>
        <w:t>rry Pi features and information, and cultivate Raspberry Pi pin mapping.</w:t>
      </w:r>
    </w:p>
    <w:p w14:paraId="0A45FCAA" w14:textId="2DB6EA4D" w:rsidR="00572F1F" w:rsidRDefault="00684043">
      <w:pPr>
        <w:pStyle w:val="Heading2"/>
      </w:pPr>
      <w:r>
        <w:t xml:space="preserve">Individual </w:t>
      </w:r>
      <w:r w:rsidR="003856C1">
        <w:t>Contributions</w:t>
      </w:r>
    </w:p>
    <w:p w14:paraId="7547B674" w14:textId="7C4B88C2" w:rsidR="003856C1" w:rsidRPr="005B46C5" w:rsidRDefault="003856C1" w:rsidP="003856C1">
      <w:pPr>
        <w:pStyle w:val="Subtitle"/>
        <w:rPr>
          <w:sz w:val="22"/>
        </w:rPr>
      </w:pPr>
      <w:r w:rsidRPr="005B46C5">
        <w:rPr>
          <w:sz w:val="22"/>
        </w:rPr>
        <w:t>Clay:</w:t>
      </w:r>
      <w:r w:rsidR="003B1DF5" w:rsidRPr="005B46C5">
        <w:rPr>
          <w:b w:val="0"/>
          <w:color w:val="auto"/>
          <w:sz w:val="22"/>
        </w:rPr>
        <w:t xml:space="preserve"> </w:t>
      </w:r>
      <w:r w:rsidR="0064207F">
        <w:rPr>
          <w:b w:val="0"/>
          <w:color w:val="auto"/>
          <w:sz w:val="22"/>
        </w:rPr>
        <w:t>Researched</w:t>
      </w:r>
      <w:r w:rsidR="004F7C57">
        <w:rPr>
          <w:b w:val="0"/>
          <w:color w:val="auto"/>
          <w:sz w:val="22"/>
        </w:rPr>
        <w:t xml:space="preserve"> components.</w:t>
      </w:r>
    </w:p>
    <w:p w14:paraId="5B2F7DDE" w14:textId="71F968A0" w:rsidR="003856C1" w:rsidRPr="005B46C5" w:rsidRDefault="003856C1" w:rsidP="003856C1">
      <w:pPr>
        <w:pStyle w:val="Subtitle"/>
        <w:rPr>
          <w:sz w:val="22"/>
        </w:rPr>
      </w:pPr>
      <w:r w:rsidRPr="005B46C5">
        <w:rPr>
          <w:sz w:val="22"/>
        </w:rPr>
        <w:t>Debbie:</w:t>
      </w:r>
      <w:r w:rsidR="00E42A2A" w:rsidRPr="005B46C5">
        <w:rPr>
          <w:b w:val="0"/>
          <w:color w:val="auto"/>
          <w:sz w:val="22"/>
        </w:rPr>
        <w:t xml:space="preserve"> </w:t>
      </w:r>
      <w:r w:rsidR="009E76CD" w:rsidRPr="005B46C5">
        <w:rPr>
          <w:b w:val="0"/>
          <w:color w:val="auto"/>
          <w:sz w:val="22"/>
        </w:rPr>
        <w:t>Documented the weekly</w:t>
      </w:r>
      <w:r w:rsidR="00C953EF">
        <w:rPr>
          <w:b w:val="0"/>
          <w:color w:val="auto"/>
          <w:sz w:val="22"/>
        </w:rPr>
        <w:t xml:space="preserve"> report and </w:t>
      </w:r>
      <w:r w:rsidR="000E758B">
        <w:rPr>
          <w:b w:val="0"/>
          <w:color w:val="auto"/>
          <w:sz w:val="22"/>
        </w:rPr>
        <w:t>meeting notes.</w:t>
      </w:r>
      <w:r w:rsidR="0064207F">
        <w:rPr>
          <w:b w:val="0"/>
          <w:color w:val="auto"/>
          <w:sz w:val="22"/>
        </w:rPr>
        <w:t xml:space="preserve"> Brainstormed Enclosures.</w:t>
      </w:r>
      <w:r w:rsidR="00EF6299">
        <w:rPr>
          <w:b w:val="0"/>
          <w:color w:val="auto"/>
          <w:sz w:val="22"/>
        </w:rPr>
        <w:t xml:space="preserve"> </w:t>
      </w:r>
    </w:p>
    <w:p w14:paraId="2E1FCE05" w14:textId="410DE8C6" w:rsidR="005B46C5" w:rsidRPr="005B46C5" w:rsidRDefault="003856C1" w:rsidP="005B46C5">
      <w:pPr>
        <w:pStyle w:val="Subtitle"/>
        <w:rPr>
          <w:b w:val="0"/>
          <w:color w:val="auto"/>
          <w:sz w:val="22"/>
        </w:rPr>
      </w:pPr>
      <w:r w:rsidRPr="005B46C5">
        <w:rPr>
          <w:sz w:val="22"/>
        </w:rPr>
        <w:t>Brian:</w:t>
      </w:r>
      <w:r w:rsidR="0064207F">
        <w:rPr>
          <w:b w:val="0"/>
          <w:color w:val="auto"/>
          <w:sz w:val="22"/>
        </w:rPr>
        <w:t xml:space="preserve"> Website development on Weebly.com, and the Iowa State server.</w:t>
      </w:r>
      <w:r w:rsidR="00F256AE">
        <w:rPr>
          <w:b w:val="0"/>
          <w:color w:val="auto"/>
          <w:sz w:val="22"/>
        </w:rPr>
        <w:t xml:space="preserve"> Research on raspberry pi programming, pins, and features.</w:t>
      </w:r>
    </w:p>
    <w:p w14:paraId="5E84CF99" w14:textId="22EA98AB" w:rsidR="00572F1F" w:rsidRPr="000E758B" w:rsidRDefault="003856C1" w:rsidP="000E758B">
      <w:pPr>
        <w:pStyle w:val="Subtitle"/>
        <w:rPr>
          <w:b w:val="0"/>
          <w:color w:val="auto"/>
          <w:sz w:val="22"/>
        </w:rPr>
      </w:pPr>
      <w:r w:rsidRPr="005B46C5">
        <w:rPr>
          <w:sz w:val="22"/>
        </w:rPr>
        <w:t>Chad:</w:t>
      </w:r>
      <w:r w:rsidR="0064207F">
        <w:rPr>
          <w:b w:val="0"/>
          <w:color w:val="auto"/>
          <w:sz w:val="22"/>
        </w:rPr>
        <w:t xml:space="preserve"> Circuit research, design, and simulation.</w:t>
      </w:r>
    </w:p>
    <w:p w14:paraId="7A86557D" w14:textId="1F95CD8E" w:rsidR="00572F1F" w:rsidRDefault="00536009" w:rsidP="00775A25">
      <w:pPr>
        <w:pStyle w:val="Heading1"/>
      </w:pPr>
      <w:r>
        <w:t>Weekly</w:t>
      </w:r>
      <w:r w:rsidR="00684043">
        <w:t xml:space="preserve"> hours for the project</w:t>
      </w:r>
      <w:r w:rsidR="007A103E">
        <w:t xml:space="preserve">: </w:t>
      </w:r>
      <w:r w:rsidR="00AA2225">
        <w:t>17</w:t>
      </w:r>
    </w:p>
    <w:tbl>
      <w:tblPr>
        <w:tblStyle w:val="ProjectScopeTable"/>
        <w:tblW w:w="3077" w:type="pct"/>
        <w:tblLook w:val="04A0" w:firstRow="1" w:lastRow="0" w:firstColumn="1" w:lastColumn="0" w:noHBand="0" w:noVBand="1"/>
        <w:tblDescription w:val="Stakeholders Table"/>
      </w:tblPr>
      <w:tblGrid>
        <w:gridCol w:w="3596"/>
        <w:gridCol w:w="2158"/>
      </w:tblGrid>
      <w:tr w:rsidR="00BB7750" w14:paraId="2FC84AC1" w14:textId="77777777" w:rsidTr="00BB7750">
        <w:trPr>
          <w:cnfStyle w:val="100000000000" w:firstRow="1" w:lastRow="0" w:firstColumn="0" w:lastColumn="0" w:oddVBand="0" w:evenVBand="0" w:oddHBand="0" w:evenHBand="0" w:firstRowFirstColumn="0" w:firstRowLastColumn="0" w:lastRowFirstColumn="0" w:lastRowLastColumn="0"/>
        </w:trPr>
        <w:tc>
          <w:tcPr>
            <w:tcW w:w="3125" w:type="pct"/>
          </w:tcPr>
          <w:p w14:paraId="0E8AA1DC" w14:textId="77777777" w:rsidR="00BB7750" w:rsidRDefault="00BB7750">
            <w:r>
              <w:t>Name</w:t>
            </w:r>
          </w:p>
        </w:tc>
        <w:tc>
          <w:tcPr>
            <w:tcW w:w="1875" w:type="pct"/>
          </w:tcPr>
          <w:p w14:paraId="27B0415D" w14:textId="7F886B92" w:rsidR="00BB7750" w:rsidRDefault="00BB7750">
            <w:r>
              <w:t>Hours</w:t>
            </w:r>
          </w:p>
        </w:tc>
      </w:tr>
      <w:tr w:rsidR="00BB7750" w14:paraId="4681820E" w14:textId="77777777" w:rsidTr="00BB7750">
        <w:tc>
          <w:tcPr>
            <w:tcW w:w="3125" w:type="pct"/>
          </w:tcPr>
          <w:p w14:paraId="31E889E8" w14:textId="7B853545" w:rsidR="00BB7750" w:rsidRDefault="00BB7750">
            <w:r>
              <w:t>Clay</w:t>
            </w:r>
            <w:r w:rsidR="00827762">
              <w:t xml:space="preserve"> Hawken</w:t>
            </w:r>
          </w:p>
        </w:tc>
        <w:tc>
          <w:tcPr>
            <w:tcW w:w="1875" w:type="pct"/>
          </w:tcPr>
          <w:p w14:paraId="203FB14C" w14:textId="3145A139" w:rsidR="00BB7750" w:rsidRDefault="00AA2225">
            <w:r>
              <w:t>3</w:t>
            </w:r>
          </w:p>
        </w:tc>
      </w:tr>
      <w:tr w:rsidR="00BB7750" w14:paraId="384F4221" w14:textId="77777777" w:rsidTr="00BB7750">
        <w:tc>
          <w:tcPr>
            <w:tcW w:w="3125" w:type="pct"/>
          </w:tcPr>
          <w:p w14:paraId="71673DEE" w14:textId="04BA3F43" w:rsidR="00BB7750" w:rsidRDefault="00BB7750">
            <w:r>
              <w:t>Debbie</w:t>
            </w:r>
            <w:r w:rsidR="00827762">
              <w:t xml:space="preserve"> Baeder</w:t>
            </w:r>
          </w:p>
        </w:tc>
        <w:tc>
          <w:tcPr>
            <w:tcW w:w="1875" w:type="pct"/>
          </w:tcPr>
          <w:p w14:paraId="7A44B135" w14:textId="4014FC83" w:rsidR="00BB7750" w:rsidRDefault="00AA2225" w:rsidP="009E3189">
            <w:r>
              <w:t>4</w:t>
            </w:r>
          </w:p>
        </w:tc>
        <w:bookmarkStart w:id="0" w:name="_GoBack"/>
        <w:bookmarkEnd w:id="0"/>
      </w:tr>
      <w:tr w:rsidR="00BB7750" w14:paraId="4110984C" w14:textId="77777777" w:rsidTr="00BB7750">
        <w:tc>
          <w:tcPr>
            <w:tcW w:w="3125" w:type="pct"/>
          </w:tcPr>
          <w:p w14:paraId="53A8B9D7" w14:textId="3FEB2C10" w:rsidR="00BB7750" w:rsidRDefault="00BB7750">
            <w:r>
              <w:t>Brian</w:t>
            </w:r>
            <w:r w:rsidR="00827762">
              <w:t xml:space="preserve"> West</w:t>
            </w:r>
          </w:p>
        </w:tc>
        <w:tc>
          <w:tcPr>
            <w:tcW w:w="1875" w:type="pct"/>
          </w:tcPr>
          <w:p w14:paraId="708F35D1" w14:textId="475EC538" w:rsidR="00BB7750" w:rsidRDefault="00AA2225">
            <w:r>
              <w:t>4</w:t>
            </w:r>
          </w:p>
        </w:tc>
      </w:tr>
      <w:tr w:rsidR="00BB7750" w14:paraId="4E41CCA0" w14:textId="77777777" w:rsidTr="00BB7750">
        <w:tc>
          <w:tcPr>
            <w:tcW w:w="3125" w:type="pct"/>
          </w:tcPr>
          <w:p w14:paraId="64DA535C" w14:textId="3C063A14" w:rsidR="00BB7750" w:rsidRDefault="00BB7750">
            <w:r>
              <w:t>Chad</w:t>
            </w:r>
            <w:r w:rsidR="00827762">
              <w:t xml:space="preserve"> Stobbie</w:t>
            </w:r>
          </w:p>
        </w:tc>
        <w:tc>
          <w:tcPr>
            <w:tcW w:w="1875" w:type="pct"/>
          </w:tcPr>
          <w:p w14:paraId="35490B43" w14:textId="136EE00B" w:rsidR="00BB7750" w:rsidRDefault="00AA2225">
            <w:r>
              <w:t>6</w:t>
            </w:r>
          </w:p>
        </w:tc>
      </w:tr>
    </w:tbl>
    <w:p w14:paraId="48B842CF" w14:textId="5B309532" w:rsidR="00536009" w:rsidRDefault="00536009" w:rsidP="00536009">
      <w:pPr>
        <w:pStyle w:val="Heading1"/>
      </w:pPr>
      <w:r>
        <w:lastRenderedPageBreak/>
        <w:t xml:space="preserve">total hours for the project:  </w:t>
      </w:r>
      <w:r w:rsidR="00AA2225">
        <w:t>78</w:t>
      </w:r>
    </w:p>
    <w:tbl>
      <w:tblPr>
        <w:tblStyle w:val="ProjectScopeTable"/>
        <w:tblW w:w="3077" w:type="pct"/>
        <w:tblLook w:val="04A0" w:firstRow="1" w:lastRow="0" w:firstColumn="1" w:lastColumn="0" w:noHBand="0" w:noVBand="1"/>
        <w:tblDescription w:val="Stakeholders Table"/>
      </w:tblPr>
      <w:tblGrid>
        <w:gridCol w:w="3596"/>
        <w:gridCol w:w="2158"/>
      </w:tblGrid>
      <w:tr w:rsidR="00BB7750" w14:paraId="0CCF2E17" w14:textId="77777777" w:rsidTr="00BB7750">
        <w:trPr>
          <w:cnfStyle w:val="100000000000" w:firstRow="1" w:lastRow="0" w:firstColumn="0" w:lastColumn="0" w:oddVBand="0" w:evenVBand="0" w:oddHBand="0" w:evenHBand="0" w:firstRowFirstColumn="0" w:firstRowLastColumn="0" w:lastRowFirstColumn="0" w:lastRowLastColumn="0"/>
        </w:trPr>
        <w:tc>
          <w:tcPr>
            <w:tcW w:w="3125" w:type="pct"/>
          </w:tcPr>
          <w:p w14:paraId="5FE7E0E7" w14:textId="77777777" w:rsidR="00BB7750" w:rsidRDefault="00BB7750" w:rsidP="00A74FBF">
            <w:r>
              <w:t>Name</w:t>
            </w:r>
          </w:p>
        </w:tc>
        <w:tc>
          <w:tcPr>
            <w:tcW w:w="1875" w:type="pct"/>
          </w:tcPr>
          <w:p w14:paraId="2971C63F" w14:textId="77777777" w:rsidR="00BB7750" w:rsidRDefault="00BB7750" w:rsidP="00A74FBF">
            <w:r>
              <w:t>Hours</w:t>
            </w:r>
          </w:p>
        </w:tc>
      </w:tr>
      <w:tr w:rsidR="00BB7750" w14:paraId="2C5D1528" w14:textId="77777777" w:rsidTr="00BB7750">
        <w:tc>
          <w:tcPr>
            <w:tcW w:w="3125" w:type="pct"/>
          </w:tcPr>
          <w:p w14:paraId="0327DB9C" w14:textId="7AC2FA33" w:rsidR="00BB7750" w:rsidRDefault="00BB7750" w:rsidP="00A74FBF">
            <w:r>
              <w:t>Clay</w:t>
            </w:r>
            <w:r w:rsidR="00827762">
              <w:t xml:space="preserve"> Hawken</w:t>
            </w:r>
          </w:p>
        </w:tc>
        <w:tc>
          <w:tcPr>
            <w:tcW w:w="1875" w:type="pct"/>
          </w:tcPr>
          <w:p w14:paraId="1F842A72" w14:textId="4650638B" w:rsidR="00BB7750" w:rsidRDefault="00AA2225" w:rsidP="00A74FBF">
            <w:r>
              <w:t>19</w:t>
            </w:r>
          </w:p>
        </w:tc>
      </w:tr>
      <w:tr w:rsidR="00BB7750" w14:paraId="023F3078" w14:textId="77777777" w:rsidTr="00BB7750">
        <w:tc>
          <w:tcPr>
            <w:tcW w:w="3125" w:type="pct"/>
          </w:tcPr>
          <w:p w14:paraId="0A016CC9" w14:textId="0F74FFBD" w:rsidR="00BB7750" w:rsidRDefault="00BB7750" w:rsidP="00A74FBF">
            <w:r>
              <w:t>Debbie</w:t>
            </w:r>
            <w:r w:rsidR="00827762">
              <w:t xml:space="preserve"> Baeder</w:t>
            </w:r>
          </w:p>
        </w:tc>
        <w:tc>
          <w:tcPr>
            <w:tcW w:w="1875" w:type="pct"/>
          </w:tcPr>
          <w:p w14:paraId="52437DD5" w14:textId="5FB8E7DE" w:rsidR="00BB7750" w:rsidRDefault="00AA2225" w:rsidP="00A74FBF">
            <w:r>
              <w:t>20</w:t>
            </w:r>
          </w:p>
        </w:tc>
      </w:tr>
      <w:tr w:rsidR="00BB7750" w14:paraId="4ECD47C8" w14:textId="77777777" w:rsidTr="00BB7750">
        <w:tc>
          <w:tcPr>
            <w:tcW w:w="3125" w:type="pct"/>
          </w:tcPr>
          <w:p w14:paraId="4D332823" w14:textId="52119EE0" w:rsidR="00BB7750" w:rsidRDefault="00BB7750" w:rsidP="00A74FBF">
            <w:r>
              <w:t>Brian</w:t>
            </w:r>
            <w:r w:rsidR="00827762">
              <w:t xml:space="preserve"> West</w:t>
            </w:r>
          </w:p>
        </w:tc>
        <w:tc>
          <w:tcPr>
            <w:tcW w:w="1875" w:type="pct"/>
          </w:tcPr>
          <w:p w14:paraId="589E5FC7" w14:textId="619BF442" w:rsidR="00BB7750" w:rsidRDefault="00AA2225" w:rsidP="00A74FBF">
            <w:r>
              <w:t>18</w:t>
            </w:r>
            <w:r w:rsidR="00C54739">
              <w:t>.5</w:t>
            </w:r>
          </w:p>
        </w:tc>
      </w:tr>
      <w:tr w:rsidR="00BB7750" w14:paraId="2DC33FDB" w14:textId="77777777" w:rsidTr="00BB7750">
        <w:tc>
          <w:tcPr>
            <w:tcW w:w="3125" w:type="pct"/>
          </w:tcPr>
          <w:p w14:paraId="3447B27A" w14:textId="0908C694" w:rsidR="00BB7750" w:rsidRDefault="00BB7750" w:rsidP="00A74FBF">
            <w:r>
              <w:t>Chad</w:t>
            </w:r>
            <w:r w:rsidR="00827762">
              <w:t xml:space="preserve"> Stobbie</w:t>
            </w:r>
          </w:p>
        </w:tc>
        <w:tc>
          <w:tcPr>
            <w:tcW w:w="1875" w:type="pct"/>
          </w:tcPr>
          <w:p w14:paraId="5B1AC9F9" w14:textId="258C1B2B" w:rsidR="00BB7750" w:rsidRDefault="00AA2225" w:rsidP="00A74FBF">
            <w:r>
              <w:t>20</w:t>
            </w:r>
            <w:r w:rsidR="001E75AB">
              <w:t>.</w:t>
            </w:r>
            <w:r w:rsidR="00BB7750">
              <w:t>5</w:t>
            </w:r>
          </w:p>
        </w:tc>
      </w:tr>
    </w:tbl>
    <w:p w14:paraId="3DB0F51E" w14:textId="77777777" w:rsidR="00536009" w:rsidRDefault="00536009" w:rsidP="0064207F"/>
    <w:sectPr w:rsidR="00536009" w:rsidSect="00BC048F">
      <w:type w:val="continuous"/>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65D3C" w14:textId="77777777" w:rsidR="00074872" w:rsidRDefault="00074872">
      <w:pPr>
        <w:spacing w:after="0" w:line="240" w:lineRule="auto"/>
      </w:pPr>
      <w:r>
        <w:separator/>
      </w:r>
    </w:p>
  </w:endnote>
  <w:endnote w:type="continuationSeparator" w:id="0">
    <w:p w14:paraId="56796604" w14:textId="77777777" w:rsidR="00074872" w:rsidRDefault="0007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043D8" w14:textId="77777777" w:rsidR="00074872" w:rsidRDefault="00074872">
      <w:pPr>
        <w:spacing w:after="0" w:line="240" w:lineRule="auto"/>
      </w:pPr>
      <w:r>
        <w:separator/>
      </w:r>
    </w:p>
  </w:footnote>
  <w:footnote w:type="continuationSeparator" w:id="0">
    <w:p w14:paraId="5B5D060C" w14:textId="77777777" w:rsidR="00074872" w:rsidRDefault="00074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71E6" w14:textId="77777777" w:rsidR="00A74FBF" w:rsidRDefault="00A74FBF">
    <w:pPr>
      <w:pStyle w:val="Header"/>
    </w:pPr>
    <w:r>
      <w:rPr>
        <w:noProof/>
        <w:lang w:eastAsia="en-US"/>
      </w:rPr>
      <mc:AlternateContent>
        <mc:Choice Requires="wps">
          <w:drawing>
            <wp:anchor distT="0" distB="0" distL="114300" distR="114300" simplePos="0" relativeHeight="251662336" behindDoc="0" locked="0" layoutInCell="1" allowOverlap="1" wp14:anchorId="55E0E1BA" wp14:editId="2F407643">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89AF9" w14:textId="77777777" w:rsidR="00A74FBF" w:rsidRDefault="00A74FBF">
                          <w:pPr>
                            <w:pStyle w:val="Footer"/>
                          </w:pPr>
                          <w:r>
                            <w:fldChar w:fldCharType="begin"/>
                          </w:r>
                          <w:r>
                            <w:instrText xml:space="preserve"> PAGE   \* MERGEFORMAT </w:instrText>
                          </w:r>
                          <w:r>
                            <w:fldChar w:fldCharType="separate"/>
                          </w:r>
                          <w:r w:rsidR="00F256AE">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E0E1BA" id="_x0000_t202" coordsize="21600,21600" o:spt="202" path="m,l,21600r21600,l21600,xe">
              <v:stroke joinstyle="miter"/>
              <v:path gradientshapeok="t" o:connecttype="rect"/>
            </v:shapetype>
            <v:shape id="Text Box 22" o:spid="_x0000_s1026" type="#_x0000_t202" style="position:absolute;margin-left:-24.5pt;margin-top:0;width:26.7pt;height:14.4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14:paraId="71289AF9" w14:textId="77777777" w:rsidR="00A74FBF" w:rsidRDefault="00A74FBF">
                    <w:pPr>
                      <w:pStyle w:val="Footer"/>
                    </w:pPr>
                    <w:r>
                      <w:fldChar w:fldCharType="begin"/>
                    </w:r>
                    <w:r>
                      <w:instrText xml:space="preserve"> PAGE   \* MERGEFORMAT </w:instrText>
                    </w:r>
                    <w:r>
                      <w:fldChar w:fldCharType="separate"/>
                    </w:r>
                    <w:r w:rsidR="00F256AE">
                      <w:t>3</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495A2"/>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635A0"/>
    <w:multiLevelType w:val="multilevel"/>
    <w:tmpl w:val="EEE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8F"/>
    <w:rsid w:val="00006B0C"/>
    <w:rsid w:val="000326D1"/>
    <w:rsid w:val="00034960"/>
    <w:rsid w:val="000564EF"/>
    <w:rsid w:val="00061923"/>
    <w:rsid w:val="00072EC6"/>
    <w:rsid w:val="00074872"/>
    <w:rsid w:val="00087D29"/>
    <w:rsid w:val="0009137F"/>
    <w:rsid w:val="00094BE9"/>
    <w:rsid w:val="000C3CCA"/>
    <w:rsid w:val="000D50BC"/>
    <w:rsid w:val="000D56B5"/>
    <w:rsid w:val="000E5EE1"/>
    <w:rsid w:val="000E758B"/>
    <w:rsid w:val="00105FC8"/>
    <w:rsid w:val="0010631B"/>
    <w:rsid w:val="0012081B"/>
    <w:rsid w:val="00127F7B"/>
    <w:rsid w:val="00137F9B"/>
    <w:rsid w:val="00140B1A"/>
    <w:rsid w:val="001513F6"/>
    <w:rsid w:val="00163D15"/>
    <w:rsid w:val="00181C0C"/>
    <w:rsid w:val="00182A32"/>
    <w:rsid w:val="001916FD"/>
    <w:rsid w:val="001A2C58"/>
    <w:rsid w:val="001B7A91"/>
    <w:rsid w:val="001D412A"/>
    <w:rsid w:val="001E75AB"/>
    <w:rsid w:val="001F4DC0"/>
    <w:rsid w:val="002244C8"/>
    <w:rsid w:val="00224F91"/>
    <w:rsid w:val="002449DD"/>
    <w:rsid w:val="00247898"/>
    <w:rsid w:val="00252D6C"/>
    <w:rsid w:val="00253744"/>
    <w:rsid w:val="00262478"/>
    <w:rsid w:val="0027135D"/>
    <w:rsid w:val="0027370A"/>
    <w:rsid w:val="00276035"/>
    <w:rsid w:val="0027657A"/>
    <w:rsid w:val="002765F6"/>
    <w:rsid w:val="002B0763"/>
    <w:rsid w:val="002B4616"/>
    <w:rsid w:val="002C0A81"/>
    <w:rsid w:val="002C0DA9"/>
    <w:rsid w:val="002D2B83"/>
    <w:rsid w:val="002F2927"/>
    <w:rsid w:val="00307C7A"/>
    <w:rsid w:val="00312C5A"/>
    <w:rsid w:val="00347B1E"/>
    <w:rsid w:val="00363C5F"/>
    <w:rsid w:val="003768CB"/>
    <w:rsid w:val="00382E05"/>
    <w:rsid w:val="003856C1"/>
    <w:rsid w:val="00394CE7"/>
    <w:rsid w:val="003B1DF5"/>
    <w:rsid w:val="003B47F2"/>
    <w:rsid w:val="003D1497"/>
    <w:rsid w:val="003E617C"/>
    <w:rsid w:val="003F1A47"/>
    <w:rsid w:val="003F35F9"/>
    <w:rsid w:val="00405582"/>
    <w:rsid w:val="0041490A"/>
    <w:rsid w:val="00426205"/>
    <w:rsid w:val="0042646C"/>
    <w:rsid w:val="00432624"/>
    <w:rsid w:val="00435AB0"/>
    <w:rsid w:val="00445C25"/>
    <w:rsid w:val="00465420"/>
    <w:rsid w:val="0046653A"/>
    <w:rsid w:val="00472A71"/>
    <w:rsid w:val="00497FE4"/>
    <w:rsid w:val="004A1110"/>
    <w:rsid w:val="004C6808"/>
    <w:rsid w:val="004E0ED4"/>
    <w:rsid w:val="004F1E32"/>
    <w:rsid w:val="004F4090"/>
    <w:rsid w:val="004F7C57"/>
    <w:rsid w:val="00504C47"/>
    <w:rsid w:val="00513AAE"/>
    <w:rsid w:val="0052733B"/>
    <w:rsid w:val="00534C08"/>
    <w:rsid w:val="00536009"/>
    <w:rsid w:val="0054497F"/>
    <w:rsid w:val="0055659C"/>
    <w:rsid w:val="005654E3"/>
    <w:rsid w:val="005671EC"/>
    <w:rsid w:val="0057193F"/>
    <w:rsid w:val="00572A4D"/>
    <w:rsid w:val="00572F1F"/>
    <w:rsid w:val="00576B6E"/>
    <w:rsid w:val="0058568B"/>
    <w:rsid w:val="005933CC"/>
    <w:rsid w:val="005A7E4C"/>
    <w:rsid w:val="005B46C5"/>
    <w:rsid w:val="005F444C"/>
    <w:rsid w:val="005F7865"/>
    <w:rsid w:val="006046A4"/>
    <w:rsid w:val="00612B00"/>
    <w:rsid w:val="00616061"/>
    <w:rsid w:val="00634ABC"/>
    <w:rsid w:val="0064207F"/>
    <w:rsid w:val="00646417"/>
    <w:rsid w:val="006468D2"/>
    <w:rsid w:val="00653A0C"/>
    <w:rsid w:val="00664664"/>
    <w:rsid w:val="0067517C"/>
    <w:rsid w:val="00675947"/>
    <w:rsid w:val="00677A00"/>
    <w:rsid w:val="00684043"/>
    <w:rsid w:val="006840CB"/>
    <w:rsid w:val="006974D3"/>
    <w:rsid w:val="006A0F63"/>
    <w:rsid w:val="006C27D5"/>
    <w:rsid w:val="006D53BF"/>
    <w:rsid w:val="006D5846"/>
    <w:rsid w:val="006D58A3"/>
    <w:rsid w:val="006D5AE8"/>
    <w:rsid w:val="00702C6E"/>
    <w:rsid w:val="00720CCD"/>
    <w:rsid w:val="00721E84"/>
    <w:rsid w:val="00722096"/>
    <w:rsid w:val="00727849"/>
    <w:rsid w:val="00734406"/>
    <w:rsid w:val="00775A25"/>
    <w:rsid w:val="0079164F"/>
    <w:rsid w:val="007A103E"/>
    <w:rsid w:val="007B7CEF"/>
    <w:rsid w:val="007C2608"/>
    <w:rsid w:val="007C3FE7"/>
    <w:rsid w:val="007D0109"/>
    <w:rsid w:val="007D4775"/>
    <w:rsid w:val="007E2E63"/>
    <w:rsid w:val="007F15E3"/>
    <w:rsid w:val="007F20F7"/>
    <w:rsid w:val="00815D6C"/>
    <w:rsid w:val="008203B9"/>
    <w:rsid w:val="00825BE8"/>
    <w:rsid w:val="00827762"/>
    <w:rsid w:val="00833DEA"/>
    <w:rsid w:val="00842BA1"/>
    <w:rsid w:val="00877C8E"/>
    <w:rsid w:val="008A22E6"/>
    <w:rsid w:val="008A52F9"/>
    <w:rsid w:val="008A6EC5"/>
    <w:rsid w:val="008B2D03"/>
    <w:rsid w:val="008C2CD2"/>
    <w:rsid w:val="008F40F4"/>
    <w:rsid w:val="008F434F"/>
    <w:rsid w:val="009019B6"/>
    <w:rsid w:val="00903A09"/>
    <w:rsid w:val="00912CD7"/>
    <w:rsid w:val="009134F3"/>
    <w:rsid w:val="00914A80"/>
    <w:rsid w:val="00932F54"/>
    <w:rsid w:val="009609EA"/>
    <w:rsid w:val="009705F6"/>
    <w:rsid w:val="009831E2"/>
    <w:rsid w:val="009A1526"/>
    <w:rsid w:val="009A2B87"/>
    <w:rsid w:val="009E12F5"/>
    <w:rsid w:val="009E3189"/>
    <w:rsid w:val="009E36DB"/>
    <w:rsid w:val="009E76CD"/>
    <w:rsid w:val="00A02A59"/>
    <w:rsid w:val="00A201DD"/>
    <w:rsid w:val="00A24B28"/>
    <w:rsid w:val="00A33903"/>
    <w:rsid w:val="00A72DA9"/>
    <w:rsid w:val="00A74FBF"/>
    <w:rsid w:val="00A82302"/>
    <w:rsid w:val="00A94449"/>
    <w:rsid w:val="00AA2225"/>
    <w:rsid w:val="00AB0B42"/>
    <w:rsid w:val="00AC24A4"/>
    <w:rsid w:val="00AC5762"/>
    <w:rsid w:val="00AE28E0"/>
    <w:rsid w:val="00AE3683"/>
    <w:rsid w:val="00AE6E3C"/>
    <w:rsid w:val="00B024F0"/>
    <w:rsid w:val="00B06505"/>
    <w:rsid w:val="00B35095"/>
    <w:rsid w:val="00B35DF8"/>
    <w:rsid w:val="00B525B8"/>
    <w:rsid w:val="00B566DE"/>
    <w:rsid w:val="00B71CE0"/>
    <w:rsid w:val="00B74F14"/>
    <w:rsid w:val="00BB7750"/>
    <w:rsid w:val="00BC048F"/>
    <w:rsid w:val="00BE0899"/>
    <w:rsid w:val="00BF349E"/>
    <w:rsid w:val="00C0009A"/>
    <w:rsid w:val="00C01940"/>
    <w:rsid w:val="00C10E1F"/>
    <w:rsid w:val="00C160B8"/>
    <w:rsid w:val="00C244FF"/>
    <w:rsid w:val="00C429B3"/>
    <w:rsid w:val="00C42D1F"/>
    <w:rsid w:val="00C51871"/>
    <w:rsid w:val="00C52188"/>
    <w:rsid w:val="00C54739"/>
    <w:rsid w:val="00C76697"/>
    <w:rsid w:val="00C953EF"/>
    <w:rsid w:val="00CD40D2"/>
    <w:rsid w:val="00CE6D20"/>
    <w:rsid w:val="00CF1FAE"/>
    <w:rsid w:val="00CF50FB"/>
    <w:rsid w:val="00CF727A"/>
    <w:rsid w:val="00D007F1"/>
    <w:rsid w:val="00D02D66"/>
    <w:rsid w:val="00D12AF7"/>
    <w:rsid w:val="00D23355"/>
    <w:rsid w:val="00D322A3"/>
    <w:rsid w:val="00D330CD"/>
    <w:rsid w:val="00D343C6"/>
    <w:rsid w:val="00D51ECA"/>
    <w:rsid w:val="00D52DAE"/>
    <w:rsid w:val="00D536E5"/>
    <w:rsid w:val="00D73238"/>
    <w:rsid w:val="00D765A2"/>
    <w:rsid w:val="00D81513"/>
    <w:rsid w:val="00DA3E46"/>
    <w:rsid w:val="00DB335D"/>
    <w:rsid w:val="00DB39BC"/>
    <w:rsid w:val="00DC117C"/>
    <w:rsid w:val="00DE2969"/>
    <w:rsid w:val="00DE67B2"/>
    <w:rsid w:val="00DF3046"/>
    <w:rsid w:val="00E00A61"/>
    <w:rsid w:val="00E073F2"/>
    <w:rsid w:val="00E40341"/>
    <w:rsid w:val="00E41C68"/>
    <w:rsid w:val="00E42A2A"/>
    <w:rsid w:val="00E548FB"/>
    <w:rsid w:val="00E83619"/>
    <w:rsid w:val="00E87518"/>
    <w:rsid w:val="00EA4A0E"/>
    <w:rsid w:val="00EB0181"/>
    <w:rsid w:val="00EC0EFD"/>
    <w:rsid w:val="00EC51C1"/>
    <w:rsid w:val="00EF6299"/>
    <w:rsid w:val="00F02C1E"/>
    <w:rsid w:val="00F21759"/>
    <w:rsid w:val="00F256AE"/>
    <w:rsid w:val="00F35B33"/>
    <w:rsid w:val="00F437EE"/>
    <w:rsid w:val="00F43933"/>
    <w:rsid w:val="00F73337"/>
    <w:rsid w:val="00F841DB"/>
    <w:rsid w:val="00F92F91"/>
    <w:rsid w:val="00F96F94"/>
    <w:rsid w:val="00FB7501"/>
    <w:rsid w:val="00FC0D43"/>
    <w:rsid w:val="00FC4D70"/>
    <w:rsid w:val="00FD5E6C"/>
    <w:rsid w:val="00FD6D17"/>
    <w:rsid w:val="00FF0E30"/>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78AAE"/>
  <w15:chartTrackingRefBased/>
  <w15:docId w15:val="{428BA179-02DD-4E00-93C2-60A686BD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semiHidden/>
    <w:unhideWhenUsed/>
    <w:qFormat/>
    <w:rsid w:val="00307C7A"/>
    <w:pPr>
      <w:ind w:left="720"/>
      <w:contextualSpacing/>
    </w:pPr>
  </w:style>
  <w:style w:type="paragraph" w:styleId="NormalWeb">
    <w:name w:val="Normal (Web)"/>
    <w:basedOn w:val="Normal"/>
    <w:uiPriority w:val="99"/>
    <w:semiHidden/>
    <w:unhideWhenUsed/>
    <w:rsid w:val="0067594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68F5F1B5E94E219B3542FCDDB468B5"/>
        <w:category>
          <w:name w:val="General"/>
          <w:gallery w:val="placeholder"/>
        </w:category>
        <w:types>
          <w:type w:val="bbPlcHdr"/>
        </w:types>
        <w:behaviors>
          <w:behavior w:val="content"/>
        </w:behaviors>
        <w:guid w:val="{3D8246B5-628C-4C88-9544-03EE15D6B52F}"/>
      </w:docPartPr>
      <w:docPartBody>
        <w:p w:rsidR="00651CBF" w:rsidRDefault="00651CBF">
          <w:pPr>
            <w:pStyle w:val="F868F5F1B5E94E219B3542FCDDB468B5"/>
          </w:pPr>
          <w:r>
            <w:t>[Select Date]</w:t>
          </w:r>
        </w:p>
      </w:docPartBody>
    </w:docPart>
    <w:docPart>
      <w:docPartPr>
        <w:name w:val="7EB78908BCEE4451A7EC439488984300"/>
        <w:category>
          <w:name w:val="General"/>
          <w:gallery w:val="placeholder"/>
        </w:category>
        <w:types>
          <w:type w:val="bbPlcHdr"/>
        </w:types>
        <w:behaviors>
          <w:behavior w:val="content"/>
        </w:behaviors>
        <w:guid w:val="{F75A1039-B9BB-4127-AF2A-A41897E3A50E}"/>
      </w:docPartPr>
      <w:docPartBody>
        <w:p w:rsidR="00651CBF" w:rsidRDefault="00651CBF">
          <w:pPr>
            <w:pStyle w:val="7EB78908BCEE4451A7EC439488984300"/>
          </w:pPr>
          <w:r>
            <w:rPr>
              <w:rStyle w:val="PlaceholderText"/>
            </w:rPr>
            <w:t>Click here to enter text.</w:t>
          </w:r>
        </w:p>
      </w:docPartBody>
    </w:docPart>
    <w:docPart>
      <w:docPartPr>
        <w:name w:val="9B6A53EC86C04C5D810605FBE499198D"/>
        <w:category>
          <w:name w:val="General"/>
          <w:gallery w:val="placeholder"/>
        </w:category>
        <w:types>
          <w:type w:val="bbPlcHdr"/>
        </w:types>
        <w:behaviors>
          <w:behavior w:val="content"/>
        </w:behaviors>
        <w:guid w:val="{F12CE1BF-55EE-463E-9DFC-C3C0EDC5B27C}"/>
      </w:docPartPr>
      <w:docPartBody>
        <w:p w:rsidR="005D48FC" w:rsidRDefault="006B0B4A" w:rsidP="006B0B4A">
          <w:pPr>
            <w:pStyle w:val="9B6A53EC86C04C5D810605FBE499198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BF"/>
    <w:rsid w:val="000601D1"/>
    <w:rsid w:val="00290014"/>
    <w:rsid w:val="003A5269"/>
    <w:rsid w:val="003F05B2"/>
    <w:rsid w:val="004355F8"/>
    <w:rsid w:val="005452B5"/>
    <w:rsid w:val="005D48FC"/>
    <w:rsid w:val="00651CBF"/>
    <w:rsid w:val="006B0B4A"/>
    <w:rsid w:val="008557DD"/>
    <w:rsid w:val="00894832"/>
    <w:rsid w:val="00D60E83"/>
    <w:rsid w:val="00D9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746BDBF144C918BF09EA173121C98">
    <w:name w:val="F70746BDBF144C918BF09EA173121C98"/>
  </w:style>
  <w:style w:type="paragraph" w:customStyle="1" w:styleId="F868F5F1B5E94E219B3542FCDDB468B5">
    <w:name w:val="F868F5F1B5E94E219B3542FCDDB468B5"/>
  </w:style>
  <w:style w:type="character" w:styleId="PlaceholderText">
    <w:name w:val="Placeholder Text"/>
    <w:basedOn w:val="DefaultParagraphFont"/>
    <w:uiPriority w:val="99"/>
    <w:semiHidden/>
    <w:rsid w:val="006B0B4A"/>
    <w:rPr>
      <w:color w:val="808080"/>
    </w:rPr>
  </w:style>
  <w:style w:type="paragraph" w:customStyle="1" w:styleId="7EB78908BCEE4451A7EC439488984300">
    <w:name w:val="7EB78908BCEE4451A7EC439488984300"/>
  </w:style>
  <w:style w:type="paragraph" w:customStyle="1" w:styleId="9B6A53EC86C04C5D810605FBE499198D">
    <w:name w:val="9B6A53EC86C04C5D810605FBE499198D"/>
    <w:rsid w:val="006B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47FFBB53-5452-407B-9717-0D208DD4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4245</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Baeder, Deborah L</dc:creator>
  <cp:keywords/>
  <cp:lastModifiedBy>Debbie Baeder</cp:lastModifiedBy>
  <cp:revision>25</cp:revision>
  <dcterms:created xsi:type="dcterms:W3CDTF">2015-02-24T18:33:00Z</dcterms:created>
  <dcterms:modified xsi:type="dcterms:W3CDTF">2015-03-02T19:46:00Z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