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B74" w14:textId="7492FB60" w:rsidR="00572F1F" w:rsidRDefault="00BA7F8A" w:rsidP="00224F91">
      <w:pPr>
        <w:pStyle w:val="Title"/>
      </w:pPr>
      <w:r>
        <w:t>month</w:t>
      </w:r>
      <w:r w:rsidR="00BC048F">
        <w:t>ly repo</w:t>
      </w:r>
      <w:r w:rsidR="00224F91">
        <w:t>rt</w:t>
      </w:r>
    </w:p>
    <w:p w14:paraId="2760F7AA" w14:textId="56D6B9CC" w:rsidR="00224F91" w:rsidRPr="00224F91" w:rsidRDefault="003355FA" w:rsidP="00224F91">
      <w:pPr>
        <w:pStyle w:val="Title"/>
        <w:rPr>
          <w:sz w:val="28"/>
        </w:rPr>
      </w:pPr>
      <w:r>
        <w:rPr>
          <w:sz w:val="28"/>
        </w:rPr>
        <w:t>EE 492</w:t>
      </w:r>
      <w:bookmarkStart w:id="0" w:name="_GoBack"/>
      <w:bookmarkEnd w:id="0"/>
      <w:r w:rsidR="00224F91" w:rsidRPr="00224F91">
        <w:rPr>
          <w:sz w:val="28"/>
        </w:rPr>
        <w:t xml:space="preserve"> DEC1503</w:t>
      </w:r>
    </w:p>
    <w:p w14:paraId="06508F9A" w14:textId="61941866" w:rsidR="008A22E6" w:rsidRPr="00D007F1" w:rsidRDefault="00E86572" w:rsidP="00224F91">
      <w:pPr>
        <w:pStyle w:val="Subtitle"/>
        <w:rPr>
          <w:sz w:val="28"/>
        </w:rPr>
      </w:pPr>
      <w:sdt>
        <w:sdtPr>
          <w:rPr>
            <w:sz w:val="28"/>
          </w:rPr>
          <w:id w:val="216403978"/>
          <w:placeholder>
            <w:docPart w:val="F868F5F1B5E94E219B3542FCDDB468B5"/>
          </w:placeholder>
          <w:date w:fullDate="2015-09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50E2F">
            <w:rPr>
              <w:sz w:val="28"/>
            </w:rPr>
            <w:t>September 14, 2015</w:t>
          </w:r>
        </w:sdtContent>
      </w:sdt>
    </w:p>
    <w:p w14:paraId="2BE0783F" w14:textId="51C199BD" w:rsidR="008A22E6" w:rsidRPr="008A22E6" w:rsidRDefault="00BA7F8A" w:rsidP="00224F91">
      <w:pPr>
        <w:pStyle w:val="Title"/>
        <w:sectPr w:rsidR="008A22E6" w:rsidRPr="008A22E6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t>Bluetooth</w:t>
      </w:r>
      <w:r w:rsidR="008A22E6">
        <w:t xml:space="preserve"> </w:t>
      </w:r>
      <w:r w:rsidR="00224F91">
        <w:t>Audio Mixer</w:t>
      </w:r>
    </w:p>
    <w:p w14:paraId="1B6D2729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Advisor: Josh Bertram</w:t>
      </w:r>
    </w:p>
    <w:p w14:paraId="45841DAC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Client: Jay Becker</w:t>
      </w:r>
    </w:p>
    <w:p w14:paraId="787317C9" w14:textId="07C91804" w:rsidR="00BC048F" w:rsidRPr="008A22E6" w:rsidRDefault="002765F6" w:rsidP="008A22E6">
      <w:pPr>
        <w:pStyle w:val="Subtitle"/>
        <w:rPr>
          <w:sz w:val="20"/>
        </w:rPr>
      </w:pPr>
      <w:r>
        <w:rPr>
          <w:sz w:val="20"/>
        </w:rPr>
        <w:t xml:space="preserve">Clayton Hawken: </w:t>
      </w:r>
      <w:r w:rsidR="00BC048F" w:rsidRPr="008A22E6">
        <w:rPr>
          <w:sz w:val="20"/>
        </w:rPr>
        <w:t>Team Leader</w:t>
      </w:r>
    </w:p>
    <w:p w14:paraId="72648515" w14:textId="4DD895F1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Debbie Baeder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Communication Leader</w:t>
      </w:r>
    </w:p>
    <w:p w14:paraId="15527BA1" w14:textId="4C0A9A26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Chad Stob</w:t>
      </w:r>
      <w:r w:rsidR="002765F6">
        <w:rPr>
          <w:sz w:val="20"/>
        </w:rPr>
        <w:t xml:space="preserve">bie: </w:t>
      </w:r>
      <w:r w:rsidRPr="008A22E6">
        <w:rPr>
          <w:sz w:val="20"/>
        </w:rPr>
        <w:t>Team Concept Holder</w:t>
      </w:r>
    </w:p>
    <w:p w14:paraId="185D92DA" w14:textId="1FB91271" w:rsidR="00BC048F" w:rsidRPr="008A22E6" w:rsidRDefault="00BC048F" w:rsidP="008A22E6">
      <w:pPr>
        <w:pStyle w:val="Subtitle"/>
        <w:rPr>
          <w:sz w:val="20"/>
        </w:rPr>
        <w:sectPr w:rsidR="00BC048F" w:rsidRPr="008A22E6" w:rsidSect="00BC048F">
          <w:type w:val="continuous"/>
          <w:pgSz w:w="12240" w:h="15840" w:code="1"/>
          <w:pgMar w:top="1440" w:right="1440" w:bottom="1440" w:left="1440" w:header="720" w:footer="864" w:gutter="0"/>
          <w:cols w:num="2" w:space="180"/>
          <w:docGrid w:linePitch="360"/>
        </w:sectPr>
      </w:pPr>
      <w:r w:rsidRPr="008A22E6">
        <w:rPr>
          <w:sz w:val="20"/>
        </w:rPr>
        <w:t>Brian West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Webmaster</w:t>
      </w:r>
    </w:p>
    <w:p w14:paraId="3B5F0A9B" w14:textId="77777777" w:rsidR="007D0E23" w:rsidRDefault="007D0E23" w:rsidP="007D0E23">
      <w:pPr>
        <w:pStyle w:val="Heading2"/>
      </w:pPr>
      <w:r>
        <w:lastRenderedPageBreak/>
        <w:t>Weekly Summary</w:t>
      </w:r>
      <w:sdt>
        <w:sdtPr>
          <w:id w:val="-2113425653"/>
          <w:placeholder>
            <w:docPart w:val="6979F0245EBC42DDA1D9CB8EB0E06379"/>
          </w:placeholder>
          <w15:appearance w15:val="hidden"/>
        </w:sdtPr>
        <w:sdtEndPr/>
        <w:sdtContent>
          <w:r>
            <w:t xml:space="preserve"> </w:t>
          </w:r>
        </w:sdtContent>
      </w:sdt>
    </w:p>
    <w:p w14:paraId="73C52903" w14:textId="1DF1ECAB" w:rsidR="00675AE5" w:rsidRPr="00D02D66" w:rsidRDefault="00A73EB5" w:rsidP="007D0E23">
      <w:pPr>
        <w:rPr>
          <w:sz w:val="22"/>
        </w:rPr>
      </w:pPr>
      <w:r>
        <w:rPr>
          <w:sz w:val="22"/>
        </w:rPr>
        <w:t>After a summer break, the team reunited in class and during an instructor meeting to review our progress and discuss our intentions for this second semester’s goals.</w:t>
      </w:r>
      <w:r w:rsidR="00317C54">
        <w:rPr>
          <w:sz w:val="22"/>
        </w:rPr>
        <w:t xml:space="preserve"> We have collaborated on </w:t>
      </w:r>
      <w:r w:rsidR="000A437A">
        <w:rPr>
          <w:sz w:val="22"/>
        </w:rPr>
        <w:t>understanding</w:t>
      </w:r>
      <w:r w:rsidR="00317C54">
        <w:rPr>
          <w:sz w:val="22"/>
        </w:rPr>
        <w:t xml:space="preserve"> last semester’s problems, and </w:t>
      </w:r>
      <w:r w:rsidR="000A437A">
        <w:rPr>
          <w:sz w:val="22"/>
        </w:rPr>
        <w:t xml:space="preserve">brainstorming </w:t>
      </w:r>
      <w:r w:rsidR="00317C54">
        <w:rPr>
          <w:sz w:val="22"/>
        </w:rPr>
        <w:t xml:space="preserve">potential project upgrades </w:t>
      </w:r>
      <w:r w:rsidR="003A739F">
        <w:rPr>
          <w:sz w:val="22"/>
        </w:rPr>
        <w:t xml:space="preserve">that could possibly be installed </w:t>
      </w:r>
      <w:r w:rsidR="00317C54">
        <w:rPr>
          <w:sz w:val="22"/>
        </w:rPr>
        <w:t xml:space="preserve">prior to </w:t>
      </w:r>
      <w:r w:rsidR="00C97054">
        <w:rPr>
          <w:sz w:val="22"/>
        </w:rPr>
        <w:t>our</w:t>
      </w:r>
      <w:r w:rsidR="00317C54">
        <w:rPr>
          <w:sz w:val="22"/>
        </w:rPr>
        <w:t xml:space="preserve"> </w:t>
      </w:r>
      <w:r w:rsidR="00191B53">
        <w:rPr>
          <w:sz w:val="22"/>
        </w:rPr>
        <w:t>presentation in December</w:t>
      </w:r>
      <w:r w:rsidR="00317C54">
        <w:rPr>
          <w:sz w:val="22"/>
        </w:rPr>
        <w:t>.</w:t>
      </w:r>
      <w:r>
        <w:rPr>
          <w:sz w:val="22"/>
        </w:rPr>
        <w:t xml:space="preserve"> </w:t>
      </w:r>
      <w:r w:rsidR="00C81715">
        <w:rPr>
          <w:sz w:val="22"/>
        </w:rPr>
        <w:t xml:space="preserve">The modular audio mixer has been retested for basic functionality and gone through </w:t>
      </w:r>
      <w:r w:rsidR="003E0378">
        <w:rPr>
          <w:sz w:val="22"/>
        </w:rPr>
        <w:t xml:space="preserve">a bit of </w:t>
      </w:r>
      <w:r w:rsidR="00C81715">
        <w:rPr>
          <w:sz w:val="22"/>
        </w:rPr>
        <w:t>wire clean-up, as well as a few programming minimization</w:t>
      </w:r>
      <w:r w:rsidR="00117979">
        <w:rPr>
          <w:sz w:val="22"/>
        </w:rPr>
        <w:t xml:space="preserve"> efforts</w:t>
      </w:r>
      <w:r w:rsidR="004B29D5">
        <w:rPr>
          <w:sz w:val="22"/>
        </w:rPr>
        <w:t xml:space="preserve"> by adding functions for </w:t>
      </w:r>
      <w:r w:rsidR="00FA4278">
        <w:rPr>
          <w:sz w:val="22"/>
        </w:rPr>
        <w:t>rep</w:t>
      </w:r>
      <w:r w:rsidR="004B29D5">
        <w:rPr>
          <w:sz w:val="22"/>
        </w:rPr>
        <w:t>etitive code</w:t>
      </w:r>
      <w:r w:rsidR="00C81715">
        <w:rPr>
          <w:sz w:val="22"/>
        </w:rPr>
        <w:t xml:space="preserve">. </w:t>
      </w:r>
    </w:p>
    <w:p w14:paraId="0CA00A17" w14:textId="77777777" w:rsidR="007D0E23" w:rsidRDefault="007D0E23" w:rsidP="007D0E23">
      <w:pPr>
        <w:pStyle w:val="Heading2"/>
      </w:pPr>
      <w:r>
        <w:t>Team/Client Meeting Notes</w:t>
      </w:r>
    </w:p>
    <w:sdt>
      <w:sdtPr>
        <w:id w:val="-1466881030"/>
        <w:placeholder>
          <w:docPart w:val="6979F0245EBC42DDA1D9CB8EB0E06379"/>
        </w:placeholder>
        <w15:appearance w15:val="hidden"/>
      </w:sdtPr>
      <w:sdtEndPr>
        <w:rPr>
          <w:b/>
          <w:i/>
          <w:sz w:val="22"/>
          <w:szCs w:val="22"/>
        </w:rPr>
      </w:sdtEndPr>
      <w:sdtContent>
        <w:p w14:paraId="72AFBD0A" w14:textId="2EC39FFE" w:rsidR="007D0E23" w:rsidRPr="00677A00" w:rsidRDefault="007D0E23" w:rsidP="007D0E23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Duration: </w:t>
          </w:r>
          <w:r w:rsidR="00015E73">
            <w:rPr>
              <w:sz w:val="22"/>
              <w:szCs w:val="22"/>
            </w:rPr>
            <w:t xml:space="preserve"> n/a</w:t>
          </w:r>
          <w:r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Members Present: </w:t>
          </w:r>
          <w:r w:rsidR="00015E73">
            <w:rPr>
              <w:sz w:val="22"/>
              <w:szCs w:val="22"/>
            </w:rPr>
            <w:t>n/a</w:t>
          </w:r>
          <w:r w:rsidR="00462C5C">
            <w:rPr>
              <w:sz w:val="22"/>
              <w:szCs w:val="22"/>
            </w:rPr>
            <w:t>.</w:t>
          </w:r>
        </w:p>
        <w:p w14:paraId="7A70D53C" w14:textId="378A8576" w:rsidR="007D0E23" w:rsidRPr="004D3F47" w:rsidRDefault="007D0E23" w:rsidP="004D3F47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>
            <w:rPr>
              <w:b/>
              <w:sz w:val="22"/>
              <w:szCs w:val="22"/>
            </w:rPr>
            <w:t xml:space="preserve"> </w:t>
          </w:r>
          <w:r w:rsidR="00865BAC">
            <w:rPr>
              <w:sz w:val="22"/>
              <w:szCs w:val="22"/>
            </w:rPr>
            <w:t xml:space="preserve">We have not reviewed our progress with our client, yet. This </w:t>
          </w:r>
          <w:r w:rsidR="00E46493">
            <w:rPr>
              <w:sz w:val="22"/>
              <w:szCs w:val="22"/>
            </w:rPr>
            <w:t>will h</w:t>
          </w:r>
          <w:r w:rsidR="00865BAC">
            <w:rPr>
              <w:sz w:val="22"/>
              <w:szCs w:val="22"/>
            </w:rPr>
            <w:t>appen once we find a mutual time</w:t>
          </w:r>
          <w:r w:rsidR="00E46493">
            <w:rPr>
              <w:sz w:val="22"/>
              <w:szCs w:val="22"/>
            </w:rPr>
            <w:t xml:space="preserve"> to meet through Google Hangout</w:t>
          </w:r>
          <w:r w:rsidR="00865BAC">
            <w:rPr>
              <w:sz w:val="22"/>
              <w:szCs w:val="22"/>
            </w:rPr>
            <w:t>.</w:t>
          </w:r>
        </w:p>
      </w:sdtContent>
    </w:sdt>
    <w:p w14:paraId="1B52D5D2" w14:textId="082B20E7" w:rsidR="000564EF" w:rsidRDefault="007D0E23" w:rsidP="007D0E23">
      <w:pPr>
        <w:pStyle w:val="Heading2"/>
      </w:pPr>
      <w:r>
        <w:t xml:space="preserve"> </w:t>
      </w:r>
      <w:r w:rsidR="004C4EA0">
        <w:t>Team/Instructor</w:t>
      </w:r>
      <w:r w:rsidR="000564EF">
        <w:t xml:space="preserve"> Meeting Notes</w:t>
      </w:r>
    </w:p>
    <w:sdt>
      <w:sdtPr>
        <w:id w:val="-789970638"/>
        <w:placeholder>
          <w:docPart w:val="9B6A53EC86C04C5D810605FBE499198D"/>
        </w:placeholder>
        <w15:appearance w15:val="hidden"/>
      </w:sdtPr>
      <w:sdtEndPr>
        <w:rPr>
          <w:b/>
          <w:i/>
          <w:sz w:val="22"/>
          <w:szCs w:val="22"/>
        </w:rPr>
      </w:sdtEndPr>
      <w:sdtContent>
        <w:p w14:paraId="53E1A27F" w14:textId="0452BFC6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Duration: </w:t>
          </w:r>
          <w:r w:rsidR="003B47F2">
            <w:rPr>
              <w:sz w:val="22"/>
              <w:szCs w:val="22"/>
            </w:rPr>
            <w:t xml:space="preserve"> </w:t>
          </w:r>
          <w:r w:rsidR="004C4EA0">
            <w:rPr>
              <w:sz w:val="22"/>
              <w:szCs w:val="22"/>
            </w:rPr>
            <w:t>50 mins.</w:t>
          </w:r>
          <w:r w:rsidR="00ED3C50" w:rsidRPr="009B4DA6"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Members Present: </w:t>
          </w:r>
          <w:r w:rsidR="005F74AE">
            <w:rPr>
              <w:sz w:val="22"/>
              <w:szCs w:val="22"/>
            </w:rPr>
            <w:t>All.</w:t>
          </w:r>
        </w:p>
        <w:p w14:paraId="359F7B21" w14:textId="3E223616" w:rsidR="00E95791" w:rsidRPr="00E95791" w:rsidRDefault="000564EF" w:rsidP="00A13AFC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833DEA" w:rsidRPr="00D2511E">
            <w:rPr>
              <w:i/>
              <w:sz w:val="22"/>
              <w:szCs w:val="22"/>
            </w:rPr>
            <w:t xml:space="preserve"> </w:t>
          </w:r>
          <w:r w:rsidR="004C4EA0">
            <w:rPr>
              <w:sz w:val="22"/>
              <w:szCs w:val="22"/>
            </w:rPr>
            <w:t>Discuss last semester’s progress and problems, and imagine new expansions or adjustments for this semester.</w:t>
          </w:r>
        </w:p>
        <w:p w14:paraId="0EF28F61" w14:textId="5852B812" w:rsidR="00E95791" w:rsidRPr="00E95791" w:rsidRDefault="00E95791" w:rsidP="00A13AFC">
          <w:pPr>
            <w:pStyle w:val="ListBullet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Achievements:</w:t>
          </w:r>
          <w:r w:rsidR="004C4EA0">
            <w:rPr>
              <w:b/>
              <w:sz w:val="22"/>
              <w:szCs w:val="22"/>
            </w:rPr>
            <w:t xml:space="preserve"> </w:t>
          </w:r>
          <w:r w:rsidR="004C4EA0" w:rsidRPr="004C4EA0">
            <w:rPr>
              <w:sz w:val="22"/>
              <w:szCs w:val="22"/>
            </w:rPr>
            <w:t>The following were given to us to consider when planning our new semester</w:t>
          </w:r>
          <w:r w:rsidR="004C4EA0">
            <w:rPr>
              <w:sz w:val="22"/>
              <w:szCs w:val="22"/>
            </w:rPr>
            <w:t>.</w:t>
          </w:r>
        </w:p>
        <w:p w14:paraId="793894D1" w14:textId="05C78655" w:rsidR="004C4EA0" w:rsidRPr="004C4EA0" w:rsidRDefault="004C4EA0" w:rsidP="005F74AE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Testing: </w:t>
          </w:r>
          <w:r w:rsidR="007237BD">
            <w:rPr>
              <w:sz w:val="22"/>
              <w:szCs w:val="22"/>
            </w:rPr>
            <w:t>Write a lab document of theoretical and actual testing outcomes. Take pictures of the mixer, and record data along with graphs or schematics.</w:t>
          </w:r>
        </w:p>
        <w:p w14:paraId="6CE82315" w14:textId="5140550A" w:rsidR="004C4EA0" w:rsidRPr="004C4EA0" w:rsidRDefault="004C4EA0" w:rsidP="005F74AE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>
            <w:rPr>
              <w:i/>
              <w:sz w:val="22"/>
              <w:szCs w:val="22"/>
            </w:rPr>
            <w:t>Bluetooth Implementation:</w:t>
          </w:r>
          <w:r w:rsidR="007237BD">
            <w:rPr>
              <w:i/>
              <w:sz w:val="22"/>
              <w:szCs w:val="22"/>
            </w:rPr>
            <w:t xml:space="preserve"> </w:t>
          </w:r>
          <w:r w:rsidR="008A6278">
            <w:rPr>
              <w:sz w:val="22"/>
              <w:szCs w:val="22"/>
            </w:rPr>
            <w:t xml:space="preserve">There is interest in creating a mobile application or a web server application for remote controlling. </w:t>
          </w:r>
          <w:r w:rsidR="00C1660D">
            <w:rPr>
              <w:sz w:val="22"/>
              <w:szCs w:val="22"/>
            </w:rPr>
            <w:t>Consider Chrome Cast for a single network connection to the mixer. Give wireless access and password protection per user. Perhaps use a USB to configure the protection then keep the system wireless for a clean look.</w:t>
          </w:r>
          <w:r w:rsidR="00D36C21">
            <w:rPr>
              <w:sz w:val="22"/>
              <w:szCs w:val="22"/>
            </w:rPr>
            <w:t xml:space="preserve"> </w:t>
          </w:r>
        </w:p>
        <w:p w14:paraId="265C2553" w14:textId="641D4315" w:rsidR="004C4EA0" w:rsidRPr="004C4EA0" w:rsidRDefault="004C4EA0" w:rsidP="005F74AE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>
            <w:rPr>
              <w:i/>
              <w:sz w:val="22"/>
              <w:szCs w:val="22"/>
            </w:rPr>
            <w:t>Power Supply:</w:t>
          </w:r>
          <w:r w:rsidR="00AE0122">
            <w:rPr>
              <w:i/>
              <w:sz w:val="22"/>
              <w:szCs w:val="22"/>
            </w:rPr>
            <w:t xml:space="preserve"> </w:t>
          </w:r>
          <w:r w:rsidR="00AE0122">
            <w:rPr>
              <w:sz w:val="22"/>
              <w:szCs w:val="22"/>
            </w:rPr>
            <w:t>Compare custom-built vs outsourcing parts. There is development within our current design to upgrade the linear regulator to reduce the need for a heat sink and shrink the size of the PCB.</w:t>
          </w:r>
        </w:p>
        <w:p w14:paraId="710B602C" w14:textId="0B3F69DC" w:rsidR="004C4EA0" w:rsidRPr="004C4EA0" w:rsidRDefault="004C4EA0" w:rsidP="005F74AE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>
            <w:rPr>
              <w:i/>
              <w:sz w:val="22"/>
              <w:szCs w:val="22"/>
            </w:rPr>
            <w:lastRenderedPageBreak/>
            <w:t>Manufacturing:</w:t>
          </w:r>
          <w:r w:rsidR="00AE0122">
            <w:rPr>
              <w:i/>
              <w:sz w:val="22"/>
              <w:szCs w:val="22"/>
            </w:rPr>
            <w:t xml:space="preserve"> </w:t>
          </w:r>
          <w:r w:rsidR="008065A6">
            <w:rPr>
              <w:sz w:val="22"/>
              <w:szCs w:val="22"/>
            </w:rPr>
            <w:t xml:space="preserve">Consider our project becoming </w:t>
          </w:r>
          <w:r w:rsidR="00B05BCC">
            <w:rPr>
              <w:sz w:val="22"/>
              <w:szCs w:val="22"/>
            </w:rPr>
            <w:t>mass-produced</w:t>
          </w:r>
          <w:r w:rsidR="008065A6">
            <w:rPr>
              <w:sz w:val="22"/>
              <w:szCs w:val="22"/>
            </w:rPr>
            <w:t xml:space="preserve">, and adjust components in such a way that a cost analysis proves </w:t>
          </w:r>
          <w:r w:rsidR="006F0BEC">
            <w:rPr>
              <w:sz w:val="22"/>
              <w:szCs w:val="22"/>
            </w:rPr>
            <w:t xml:space="preserve">that </w:t>
          </w:r>
          <w:r w:rsidR="008065A6">
            <w:rPr>
              <w:sz w:val="22"/>
              <w:szCs w:val="22"/>
            </w:rPr>
            <w:t xml:space="preserve">a million units is justifiable. </w:t>
          </w:r>
        </w:p>
        <w:p w14:paraId="7E91F72A" w14:textId="146371C5" w:rsidR="000564EF" w:rsidRPr="004C4EA0" w:rsidRDefault="004C4EA0" w:rsidP="004C4EA0">
          <w:pPr>
            <w:pStyle w:val="ListBullet"/>
            <w:numPr>
              <w:ilvl w:val="1"/>
              <w:numId w:val="2"/>
            </w:numPr>
            <w:jc w:val="both"/>
            <w:rPr>
              <w:b/>
              <w:sz w:val="22"/>
              <w:szCs w:val="22"/>
            </w:rPr>
          </w:pPr>
          <w:r>
            <w:rPr>
              <w:i/>
              <w:sz w:val="22"/>
              <w:szCs w:val="22"/>
            </w:rPr>
            <w:t>Documentation:</w:t>
          </w:r>
          <w:r w:rsidR="00A6185E">
            <w:rPr>
              <w:i/>
              <w:sz w:val="22"/>
              <w:szCs w:val="22"/>
            </w:rPr>
            <w:t xml:space="preserve"> </w:t>
          </w:r>
          <w:r w:rsidR="00A6185E">
            <w:rPr>
              <w:sz w:val="22"/>
              <w:szCs w:val="22"/>
            </w:rPr>
            <w:t xml:space="preserve">Record </w:t>
          </w:r>
          <w:r w:rsidR="003352FC">
            <w:rPr>
              <w:sz w:val="22"/>
              <w:szCs w:val="22"/>
            </w:rPr>
            <w:t xml:space="preserve">not just </w:t>
          </w:r>
          <w:r w:rsidR="00A6185E">
            <w:rPr>
              <w:sz w:val="22"/>
              <w:szCs w:val="22"/>
            </w:rPr>
            <w:t>by notes,</w:t>
          </w:r>
          <w:r w:rsidR="003352FC">
            <w:rPr>
              <w:sz w:val="22"/>
              <w:szCs w:val="22"/>
            </w:rPr>
            <w:t xml:space="preserve"> but by</w:t>
          </w:r>
          <w:r w:rsidR="00E21B03">
            <w:rPr>
              <w:sz w:val="22"/>
              <w:szCs w:val="22"/>
            </w:rPr>
            <w:t xml:space="preserve"> screenshots</w:t>
          </w:r>
          <w:r w:rsidR="003352FC">
            <w:rPr>
              <w:sz w:val="22"/>
              <w:szCs w:val="22"/>
            </w:rPr>
            <w:t xml:space="preserve"> </w:t>
          </w:r>
          <w:r w:rsidR="00A6185E">
            <w:rPr>
              <w:sz w:val="22"/>
              <w:szCs w:val="22"/>
            </w:rPr>
            <w:t xml:space="preserve">and video to capture the development through as much media for an all-inclusive </w:t>
          </w:r>
          <w:r w:rsidR="005E4D3E">
            <w:rPr>
              <w:sz w:val="22"/>
              <w:szCs w:val="22"/>
            </w:rPr>
            <w:t xml:space="preserve">final </w:t>
          </w:r>
          <w:r w:rsidR="00A6185E">
            <w:rPr>
              <w:sz w:val="22"/>
              <w:szCs w:val="22"/>
            </w:rPr>
            <w:t>presentation.</w:t>
          </w:r>
        </w:p>
      </w:sdtContent>
    </w:sdt>
    <w:p w14:paraId="4532A1A3" w14:textId="275563BE" w:rsidR="004356C7" w:rsidRPr="004952E6" w:rsidRDefault="003856C1" w:rsidP="004952E6">
      <w:pPr>
        <w:pStyle w:val="Heading2"/>
      </w:pPr>
      <w:r>
        <w:t>Pending Issues</w:t>
      </w:r>
    </w:p>
    <w:p w14:paraId="26EC9B97" w14:textId="1DBBD7D9" w:rsidR="00224DCE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Wire/Cable Management</w:t>
      </w:r>
    </w:p>
    <w:p w14:paraId="73D65999" w14:textId="476CFF85" w:rsidR="00283D44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Potentiometer Clipping</w:t>
      </w:r>
    </w:p>
    <w:p w14:paraId="2345CA42" w14:textId="24628E19" w:rsidR="00283D44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Auto-Booting on power reset</w:t>
      </w:r>
    </w:p>
    <w:p w14:paraId="3B937E56" w14:textId="2A0DC74B" w:rsidR="00283D44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Reloading settings on power reset</w:t>
      </w:r>
    </w:p>
    <w:p w14:paraId="73F21B49" w14:textId="2AFA7116" w:rsidR="00283D44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Code Clean-up and review</w:t>
      </w:r>
    </w:p>
    <w:p w14:paraId="6DA340D1" w14:textId="4B7D002E" w:rsidR="00283D44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LED enclosure fitting needs fixed</w:t>
      </w:r>
    </w:p>
    <w:p w14:paraId="0FD68152" w14:textId="70F9D29D" w:rsidR="00283D44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Power supply Cap fixed or changed</w:t>
      </w:r>
    </w:p>
    <w:p w14:paraId="157CD4BB" w14:textId="6CE02C2F" w:rsidR="00283D44" w:rsidRDefault="00283D44" w:rsidP="00E04F60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New LED </w:t>
      </w:r>
      <w:r w:rsidR="00A21F26">
        <w:rPr>
          <w:i/>
          <w:sz w:val="22"/>
          <w:szCs w:val="22"/>
        </w:rPr>
        <w:t>pin</w:t>
      </w:r>
    </w:p>
    <w:p w14:paraId="10D908BD" w14:textId="79519797" w:rsidR="00A21F26" w:rsidRDefault="00A21F26" w:rsidP="00A21F26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LCD Velcro method needs another solution for stability</w:t>
      </w:r>
    </w:p>
    <w:p w14:paraId="732BFB38" w14:textId="6520F7D6" w:rsidR="00A21F26" w:rsidRDefault="00A21F26" w:rsidP="00A21F26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Bottom of enclosure to be added</w:t>
      </w:r>
    </w:p>
    <w:p w14:paraId="4A316C9F" w14:textId="2D4B4004" w:rsidR="00A21F26" w:rsidRPr="00A21F26" w:rsidRDefault="00A21F26" w:rsidP="00A21F26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New Features: Bluetooth audio, LAN web server access to mixer settings</w:t>
      </w:r>
    </w:p>
    <w:p w14:paraId="01AA5964" w14:textId="6B396CE0" w:rsidR="00572F1F" w:rsidRDefault="006603AC">
      <w:pPr>
        <w:pStyle w:val="Heading2"/>
      </w:pPr>
      <w:r>
        <w:t>Plans for Next Week</w:t>
      </w:r>
    </w:p>
    <w:p w14:paraId="657B98CE" w14:textId="307F73EB" w:rsidR="005B5D18" w:rsidRDefault="005B5D18" w:rsidP="00E02EB1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Debbie: </w:t>
      </w:r>
      <w:r w:rsidR="000A1470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Brainstorm new enclosure materials and design</w:t>
      </w:r>
      <w:r w:rsidR="00180D1F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. Consider designing a feedback display for volume level indication</w:t>
      </w:r>
      <w:r w:rsidR="000A1470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.</w:t>
      </w:r>
    </w:p>
    <w:p w14:paraId="4DC5E112" w14:textId="18FDE3D6" w:rsidR="005B5D18" w:rsidRDefault="005B5D18" w:rsidP="00E02EB1">
      <w:pPr>
        <w:pStyle w:val="Subtitle"/>
        <w:rPr>
          <w:rFonts w:ascii="Arial" w:hAnsi="Arial" w:cs="Arial"/>
          <w:b w:val="0"/>
          <w:color w:val="222222"/>
          <w:sz w:val="19"/>
          <w:szCs w:val="19"/>
          <w:shd w:val="clear" w:color="auto" w:fill="FFFFFF"/>
        </w:rPr>
      </w:pPr>
      <w:r>
        <w:rPr>
          <w:sz w:val="22"/>
          <w:szCs w:val="22"/>
        </w:rPr>
        <w:t xml:space="preserve">Clay: </w:t>
      </w:r>
      <w:r w:rsidR="000A1470">
        <w:rPr>
          <w:b w:val="0"/>
          <w:color w:val="auto"/>
          <w:sz w:val="22"/>
          <w:szCs w:val="22"/>
        </w:rPr>
        <w:t>Look to buy a new Bluetooth dongle. Select a new digital potentiometer.</w:t>
      </w:r>
    </w:p>
    <w:p w14:paraId="0263F18F" w14:textId="5F1A577E" w:rsidR="000A1470" w:rsidRDefault="000A1470" w:rsidP="000A1470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Brian: 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Prepare Bluetooth RPI code. Work on scripts for auto login.</w:t>
      </w:r>
    </w:p>
    <w:p w14:paraId="5C59F4BA" w14:textId="69155F8B" w:rsidR="005B46C5" w:rsidRPr="00C23448" w:rsidRDefault="005B5D18" w:rsidP="00E02EB1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Chad</w:t>
      </w:r>
      <w:r w:rsidR="00D343C6" w:rsidRPr="005B46C5">
        <w:rPr>
          <w:sz w:val="22"/>
          <w:szCs w:val="22"/>
        </w:rPr>
        <w:t xml:space="preserve">: </w:t>
      </w:r>
      <w:r w:rsidR="000A1470">
        <w:rPr>
          <w:b w:val="0"/>
          <w:color w:val="auto"/>
          <w:sz w:val="22"/>
          <w:szCs w:val="22"/>
        </w:rPr>
        <w:t>Develop new circuit designs concerning the power supply and linear regulators.</w:t>
      </w:r>
    </w:p>
    <w:p w14:paraId="0A45FCAA" w14:textId="2DB6EA4D" w:rsidR="00572F1F" w:rsidRDefault="00684043">
      <w:pPr>
        <w:pStyle w:val="Heading2"/>
      </w:pPr>
      <w:r>
        <w:t xml:space="preserve">Individual </w:t>
      </w:r>
      <w:r w:rsidR="003856C1">
        <w:t>Contributions</w:t>
      </w:r>
    </w:p>
    <w:p w14:paraId="6045C537" w14:textId="77777777" w:rsidR="000A1470" w:rsidRDefault="003856C1" w:rsidP="000A1470">
      <w:pPr>
        <w:pStyle w:val="Subtitle"/>
        <w:tabs>
          <w:tab w:val="left" w:pos="1528"/>
        </w:tabs>
        <w:rPr>
          <w:b w:val="0"/>
          <w:color w:val="auto"/>
          <w:sz w:val="22"/>
        </w:rPr>
      </w:pPr>
      <w:r w:rsidRPr="005B46C5">
        <w:rPr>
          <w:sz w:val="22"/>
        </w:rPr>
        <w:t>Debbie:</w:t>
      </w:r>
      <w:r w:rsidR="00C009FE">
        <w:rPr>
          <w:b w:val="0"/>
          <w:color w:val="auto"/>
          <w:sz w:val="22"/>
        </w:rPr>
        <w:t xml:space="preserve"> </w:t>
      </w:r>
      <w:r w:rsidR="00CB4866">
        <w:rPr>
          <w:b w:val="0"/>
          <w:color w:val="auto"/>
          <w:sz w:val="22"/>
        </w:rPr>
        <w:t>Wire organization</w:t>
      </w:r>
      <w:r w:rsidR="005B7BAC">
        <w:rPr>
          <w:b w:val="0"/>
          <w:color w:val="auto"/>
          <w:sz w:val="22"/>
        </w:rPr>
        <w:t xml:space="preserve"> and separation within the free space of the mixer. </w:t>
      </w:r>
      <w:r w:rsidR="00CB4866">
        <w:rPr>
          <w:b w:val="0"/>
          <w:color w:val="auto"/>
          <w:sz w:val="22"/>
        </w:rPr>
        <w:t>Soldered a small disconnect</w:t>
      </w:r>
      <w:r w:rsidR="005B7BAC">
        <w:rPr>
          <w:b w:val="0"/>
          <w:color w:val="auto"/>
          <w:sz w:val="22"/>
        </w:rPr>
        <w:t xml:space="preserve"> in the power supply’</w:t>
      </w:r>
      <w:r w:rsidR="00CB4866">
        <w:rPr>
          <w:b w:val="0"/>
          <w:color w:val="auto"/>
          <w:sz w:val="22"/>
        </w:rPr>
        <w:t>s capacitor</w:t>
      </w:r>
      <w:r w:rsidR="005B7BAC">
        <w:rPr>
          <w:b w:val="0"/>
          <w:color w:val="auto"/>
          <w:sz w:val="22"/>
        </w:rPr>
        <w:t>. Aided Brian with the code implementation of functions and commenting code</w:t>
      </w:r>
      <w:r w:rsidR="00582740">
        <w:rPr>
          <w:b w:val="0"/>
          <w:color w:val="auto"/>
          <w:sz w:val="22"/>
        </w:rPr>
        <w:t>.</w:t>
      </w:r>
      <w:r w:rsidR="005B7BAC">
        <w:rPr>
          <w:b w:val="0"/>
          <w:color w:val="auto"/>
          <w:sz w:val="22"/>
        </w:rPr>
        <w:t xml:space="preserve"> </w:t>
      </w:r>
      <w:r w:rsidR="008B75EF">
        <w:rPr>
          <w:b w:val="0"/>
          <w:color w:val="auto"/>
          <w:sz w:val="22"/>
        </w:rPr>
        <w:t xml:space="preserve"> </w:t>
      </w:r>
    </w:p>
    <w:p w14:paraId="5B2F7DDE" w14:textId="27729239" w:rsidR="003856C1" w:rsidRPr="005B46C5" w:rsidRDefault="000A1470" w:rsidP="000A1470">
      <w:pPr>
        <w:pStyle w:val="Subtitle"/>
        <w:tabs>
          <w:tab w:val="left" w:pos="1528"/>
        </w:tabs>
        <w:rPr>
          <w:sz w:val="22"/>
        </w:rPr>
      </w:pPr>
      <w:r w:rsidRPr="005B46C5">
        <w:rPr>
          <w:sz w:val="22"/>
        </w:rPr>
        <w:t>Clay:</w:t>
      </w:r>
      <w:r>
        <w:rPr>
          <w:b w:val="0"/>
          <w:color w:val="auto"/>
          <w:sz w:val="22"/>
        </w:rPr>
        <w:t xml:space="preserve"> Designed and guided responsibilities for the new semester’s task list. Researched Bluetooth implementation.</w:t>
      </w:r>
    </w:p>
    <w:p w14:paraId="2E1FCE05" w14:textId="4112A53D" w:rsidR="005B46C5" w:rsidRPr="00690907" w:rsidRDefault="003856C1" w:rsidP="005B46C5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Brian:</w:t>
      </w:r>
      <w:r w:rsidR="0064207F">
        <w:rPr>
          <w:b w:val="0"/>
          <w:color w:val="auto"/>
          <w:sz w:val="22"/>
        </w:rPr>
        <w:t xml:space="preserve"> </w:t>
      </w:r>
      <w:r w:rsidR="00064D5D">
        <w:rPr>
          <w:b w:val="0"/>
          <w:color w:val="auto"/>
          <w:sz w:val="22"/>
        </w:rPr>
        <w:t>Programming functions for the repetitive code in the Raspberry Pi</w:t>
      </w:r>
      <w:r w:rsidR="00036702">
        <w:rPr>
          <w:b w:val="0"/>
          <w:color w:val="auto"/>
          <w:sz w:val="22"/>
        </w:rPr>
        <w:t>.</w:t>
      </w:r>
      <w:r w:rsidR="005B7BAC">
        <w:rPr>
          <w:b w:val="0"/>
          <w:color w:val="auto"/>
          <w:sz w:val="22"/>
        </w:rPr>
        <w:t xml:space="preserve"> Aided Debbie with cable management and pinout map interpretation.</w:t>
      </w:r>
    </w:p>
    <w:p w14:paraId="3DCCD2DB" w14:textId="4D4AF4D8" w:rsidR="00423554" w:rsidRPr="00ED7DC0" w:rsidRDefault="003856C1" w:rsidP="00D62120">
      <w:pPr>
        <w:pStyle w:val="Subtitle"/>
        <w:tabs>
          <w:tab w:val="left" w:pos="2190"/>
        </w:tabs>
        <w:rPr>
          <w:b w:val="0"/>
          <w:color w:val="auto"/>
          <w:sz w:val="22"/>
        </w:rPr>
      </w:pPr>
      <w:r w:rsidRPr="005B46C5">
        <w:rPr>
          <w:sz w:val="22"/>
        </w:rPr>
        <w:t>Chad:</w:t>
      </w:r>
      <w:r w:rsidR="001517F6">
        <w:rPr>
          <w:b w:val="0"/>
          <w:color w:val="auto"/>
          <w:sz w:val="22"/>
        </w:rPr>
        <w:t xml:space="preserve"> </w:t>
      </w:r>
      <w:r w:rsidR="00064D5D">
        <w:rPr>
          <w:b w:val="0"/>
          <w:color w:val="auto"/>
          <w:sz w:val="22"/>
          <w:szCs w:val="22"/>
        </w:rPr>
        <w:t>Researched for a new power supply linear regulator.</w:t>
      </w:r>
    </w:p>
    <w:p w14:paraId="7A86557D" w14:textId="5A7C49B7" w:rsidR="00572F1F" w:rsidRDefault="00BA7F8A" w:rsidP="00775A25">
      <w:pPr>
        <w:pStyle w:val="Heading1"/>
      </w:pPr>
      <w:r>
        <w:lastRenderedPageBreak/>
        <w:t>monthl</w:t>
      </w:r>
      <w:r w:rsidR="00536009">
        <w:t>y</w:t>
      </w:r>
      <w:r w:rsidR="00684043">
        <w:t xml:space="preserve"> hours for the project</w:t>
      </w:r>
      <w:r w:rsidR="00AA0526">
        <w:t>:</w:t>
      </w:r>
      <w:r w:rsidR="00432419">
        <w:t xml:space="preserve"> </w:t>
      </w:r>
      <w:r w:rsidR="00B5198C">
        <w:t>16</w:t>
      </w:r>
    </w:p>
    <w:tbl>
      <w:tblPr>
        <w:tblStyle w:val="ProjectScopeTable"/>
        <w:tblpPr w:leftFromText="180" w:rightFromText="180" w:vertAnchor="text" w:tblpY="1"/>
        <w:tblOverlap w:val="never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2FC84AC1" w14:textId="77777777" w:rsidTr="002E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0E8AA1DC" w14:textId="77777777" w:rsidR="00BB7750" w:rsidRDefault="00BB7750" w:rsidP="002E5FE2">
            <w:r>
              <w:t>Name</w:t>
            </w:r>
          </w:p>
        </w:tc>
        <w:tc>
          <w:tcPr>
            <w:tcW w:w="1875" w:type="pct"/>
          </w:tcPr>
          <w:p w14:paraId="27B0415D" w14:textId="7F886B92" w:rsidR="00BB7750" w:rsidRDefault="00BB7750" w:rsidP="002E5FE2">
            <w:r>
              <w:t>Hours</w:t>
            </w:r>
          </w:p>
        </w:tc>
      </w:tr>
      <w:tr w:rsidR="00BB7750" w14:paraId="4681820E" w14:textId="77777777" w:rsidTr="002E5FE2">
        <w:tc>
          <w:tcPr>
            <w:tcW w:w="3125" w:type="pct"/>
          </w:tcPr>
          <w:p w14:paraId="31E889E8" w14:textId="7B853545" w:rsidR="00BB7750" w:rsidRDefault="00BB7750" w:rsidP="002E5FE2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203FB14C" w14:textId="0B68AA73" w:rsidR="00BB7750" w:rsidRDefault="000A1470" w:rsidP="002E5FE2">
            <w:r>
              <w:t>3</w:t>
            </w:r>
          </w:p>
        </w:tc>
      </w:tr>
      <w:tr w:rsidR="00BB7750" w14:paraId="384F4221" w14:textId="77777777" w:rsidTr="002E5FE2">
        <w:tc>
          <w:tcPr>
            <w:tcW w:w="3125" w:type="pct"/>
          </w:tcPr>
          <w:p w14:paraId="71673DEE" w14:textId="04BA3F43" w:rsidR="00BB7750" w:rsidRDefault="00BB7750" w:rsidP="002E5FE2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7A44B135" w14:textId="5F1B50FC" w:rsidR="00BB7750" w:rsidRDefault="000A1470" w:rsidP="002E5FE2">
            <w:r>
              <w:t>4</w:t>
            </w:r>
          </w:p>
        </w:tc>
      </w:tr>
      <w:tr w:rsidR="00BB7750" w14:paraId="4110984C" w14:textId="77777777" w:rsidTr="002E5FE2">
        <w:tc>
          <w:tcPr>
            <w:tcW w:w="3125" w:type="pct"/>
          </w:tcPr>
          <w:p w14:paraId="53A8B9D7" w14:textId="3FEB2C10" w:rsidR="00BB7750" w:rsidRDefault="00BB7750" w:rsidP="002E5FE2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708F35D1" w14:textId="72CD862D" w:rsidR="00BB7750" w:rsidRDefault="000A1470" w:rsidP="002E5FE2">
            <w:r>
              <w:t>3</w:t>
            </w:r>
          </w:p>
        </w:tc>
      </w:tr>
      <w:tr w:rsidR="00BB7750" w14:paraId="4E41CCA0" w14:textId="77777777" w:rsidTr="002E5FE2">
        <w:tc>
          <w:tcPr>
            <w:tcW w:w="3125" w:type="pct"/>
          </w:tcPr>
          <w:p w14:paraId="64DA535C" w14:textId="3C063A14" w:rsidR="00BB7750" w:rsidRDefault="00BB7750" w:rsidP="002E5FE2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35490B43" w14:textId="51A15C11" w:rsidR="00BB7750" w:rsidRDefault="000A1470" w:rsidP="002E5FE2">
            <w:r>
              <w:t>6</w:t>
            </w:r>
          </w:p>
        </w:tc>
      </w:tr>
    </w:tbl>
    <w:p w14:paraId="7555987D" w14:textId="77777777" w:rsidR="00116A85" w:rsidRDefault="002E5FE2" w:rsidP="00536009">
      <w:pPr>
        <w:pStyle w:val="Heading1"/>
      </w:pPr>
      <w:r>
        <w:br w:type="textWrapping" w:clear="all"/>
      </w:r>
    </w:p>
    <w:p w14:paraId="48B842CF" w14:textId="4DE2D447" w:rsidR="00536009" w:rsidRDefault="00536009" w:rsidP="00536009">
      <w:pPr>
        <w:pStyle w:val="Heading1"/>
      </w:pPr>
      <w:r>
        <w:t xml:space="preserve">total hours for the project:  </w:t>
      </w:r>
      <w:r w:rsidR="00B5198C">
        <w:t>306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0CCF2E17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5FE7E0E7" w14:textId="77777777" w:rsidR="00BB7750" w:rsidRDefault="00BB7750" w:rsidP="00A74FBF">
            <w:r>
              <w:t>Name</w:t>
            </w:r>
          </w:p>
        </w:tc>
        <w:tc>
          <w:tcPr>
            <w:tcW w:w="1875" w:type="pct"/>
          </w:tcPr>
          <w:p w14:paraId="2971C63F" w14:textId="77777777" w:rsidR="00BB7750" w:rsidRDefault="00BB7750" w:rsidP="00A74FBF">
            <w:r>
              <w:t>Hours</w:t>
            </w:r>
          </w:p>
        </w:tc>
      </w:tr>
      <w:tr w:rsidR="007450AC" w14:paraId="2C5D1528" w14:textId="77777777" w:rsidTr="00BB7750">
        <w:tc>
          <w:tcPr>
            <w:tcW w:w="3125" w:type="pct"/>
          </w:tcPr>
          <w:p w14:paraId="0327DB9C" w14:textId="30E4B280" w:rsidR="007450AC" w:rsidRDefault="007450AC" w:rsidP="007450AC">
            <w:r>
              <w:t>Clay Hawken</w:t>
            </w:r>
          </w:p>
        </w:tc>
        <w:tc>
          <w:tcPr>
            <w:tcW w:w="1875" w:type="pct"/>
          </w:tcPr>
          <w:p w14:paraId="1F842A72" w14:textId="3D90077F" w:rsidR="007450AC" w:rsidRDefault="000A1470" w:rsidP="007450AC">
            <w:r>
              <w:t>72</w:t>
            </w:r>
          </w:p>
        </w:tc>
      </w:tr>
      <w:tr w:rsidR="007450AC" w14:paraId="023F3078" w14:textId="77777777" w:rsidTr="00BB7750">
        <w:tc>
          <w:tcPr>
            <w:tcW w:w="3125" w:type="pct"/>
          </w:tcPr>
          <w:p w14:paraId="0A016CC9" w14:textId="6E030E10" w:rsidR="007450AC" w:rsidRDefault="007450AC" w:rsidP="007450AC">
            <w:r>
              <w:t>Debbie Baeder</w:t>
            </w:r>
          </w:p>
        </w:tc>
        <w:tc>
          <w:tcPr>
            <w:tcW w:w="1875" w:type="pct"/>
          </w:tcPr>
          <w:p w14:paraId="52437DD5" w14:textId="2FF5096A" w:rsidR="007450AC" w:rsidRDefault="000A1470" w:rsidP="00563416">
            <w:pPr>
              <w:tabs>
                <w:tab w:val="center" w:pos="935"/>
              </w:tabs>
            </w:pPr>
            <w:r>
              <w:t>81</w:t>
            </w:r>
          </w:p>
        </w:tc>
      </w:tr>
      <w:tr w:rsidR="007450AC" w14:paraId="4ECD47C8" w14:textId="77777777" w:rsidTr="00BB7750">
        <w:tc>
          <w:tcPr>
            <w:tcW w:w="3125" w:type="pct"/>
          </w:tcPr>
          <w:p w14:paraId="4D332823" w14:textId="2E05F72C" w:rsidR="007450AC" w:rsidRDefault="007450AC" w:rsidP="007450AC">
            <w:r>
              <w:t>Brian West</w:t>
            </w:r>
          </w:p>
        </w:tc>
        <w:tc>
          <w:tcPr>
            <w:tcW w:w="1875" w:type="pct"/>
          </w:tcPr>
          <w:p w14:paraId="589E5FC7" w14:textId="473EA863" w:rsidR="007450AC" w:rsidRDefault="000A1470" w:rsidP="007450AC">
            <w:r>
              <w:t>78</w:t>
            </w:r>
          </w:p>
        </w:tc>
      </w:tr>
      <w:tr w:rsidR="007450AC" w14:paraId="2DC33FDB" w14:textId="77777777" w:rsidTr="00BB7750">
        <w:tc>
          <w:tcPr>
            <w:tcW w:w="3125" w:type="pct"/>
          </w:tcPr>
          <w:p w14:paraId="3447B27A" w14:textId="23DCCC09" w:rsidR="007450AC" w:rsidRDefault="007450AC" w:rsidP="007450AC">
            <w:r>
              <w:t>Chad Stobbie</w:t>
            </w:r>
          </w:p>
        </w:tc>
        <w:tc>
          <w:tcPr>
            <w:tcW w:w="1875" w:type="pct"/>
          </w:tcPr>
          <w:p w14:paraId="5B1AC9F9" w14:textId="1E6AA163" w:rsidR="007450AC" w:rsidRDefault="000A1470" w:rsidP="007450AC">
            <w:r>
              <w:t>75</w:t>
            </w:r>
          </w:p>
        </w:tc>
      </w:tr>
    </w:tbl>
    <w:p w14:paraId="3DB0F51E" w14:textId="77777777" w:rsidR="00536009" w:rsidRDefault="00536009" w:rsidP="0064207F"/>
    <w:sectPr w:rsidR="00536009" w:rsidSect="00BC048F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158C" w14:textId="77777777" w:rsidR="00021041" w:rsidRDefault="00021041">
      <w:pPr>
        <w:spacing w:after="0" w:line="240" w:lineRule="auto"/>
      </w:pPr>
      <w:r>
        <w:separator/>
      </w:r>
    </w:p>
  </w:endnote>
  <w:endnote w:type="continuationSeparator" w:id="0">
    <w:p w14:paraId="56FA03C3" w14:textId="77777777" w:rsidR="00021041" w:rsidRDefault="0002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3AE8" w14:textId="77777777" w:rsidR="00021041" w:rsidRDefault="00021041">
      <w:pPr>
        <w:spacing w:after="0" w:line="240" w:lineRule="auto"/>
      </w:pPr>
      <w:r>
        <w:separator/>
      </w:r>
    </w:p>
  </w:footnote>
  <w:footnote w:type="continuationSeparator" w:id="0">
    <w:p w14:paraId="1A2A2EE6" w14:textId="77777777" w:rsidR="00021041" w:rsidRDefault="0002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1E6" w14:textId="77777777" w:rsidR="004162BB" w:rsidRDefault="004162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0E1BA" wp14:editId="2F40764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89AF9" w14:textId="77777777" w:rsidR="004162BB" w:rsidRDefault="004162B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86572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E1B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71289AF9" w14:textId="77777777" w:rsidR="004162BB" w:rsidRDefault="004162B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86572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04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35A0"/>
    <w:multiLevelType w:val="multilevel"/>
    <w:tmpl w:val="EEE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0MLe0NDW3MDYyNzFX0lEKTi0uzszPAykwrAUAB/xIHSwAAAA="/>
  </w:docVars>
  <w:rsids>
    <w:rsidRoot w:val="00BC048F"/>
    <w:rsid w:val="00006B0C"/>
    <w:rsid w:val="00010F2D"/>
    <w:rsid w:val="00014D39"/>
    <w:rsid w:val="00015E73"/>
    <w:rsid w:val="000163D7"/>
    <w:rsid w:val="00021041"/>
    <w:rsid w:val="00024661"/>
    <w:rsid w:val="00030F8B"/>
    <w:rsid w:val="000326D1"/>
    <w:rsid w:val="000339D9"/>
    <w:rsid w:val="00034960"/>
    <w:rsid w:val="0003574B"/>
    <w:rsid w:val="00036702"/>
    <w:rsid w:val="00052008"/>
    <w:rsid w:val="000564EF"/>
    <w:rsid w:val="0005662E"/>
    <w:rsid w:val="0006163B"/>
    <w:rsid w:val="00061923"/>
    <w:rsid w:val="00064D5D"/>
    <w:rsid w:val="00072EC6"/>
    <w:rsid w:val="00074872"/>
    <w:rsid w:val="00074A99"/>
    <w:rsid w:val="00084339"/>
    <w:rsid w:val="00087D29"/>
    <w:rsid w:val="0009137F"/>
    <w:rsid w:val="00094BE9"/>
    <w:rsid w:val="000A1470"/>
    <w:rsid w:val="000A437A"/>
    <w:rsid w:val="000B3186"/>
    <w:rsid w:val="000C36D4"/>
    <w:rsid w:val="000C3CCA"/>
    <w:rsid w:val="000D16EC"/>
    <w:rsid w:val="000D50BC"/>
    <w:rsid w:val="000D56B5"/>
    <w:rsid w:val="000D5B27"/>
    <w:rsid w:val="000D71EB"/>
    <w:rsid w:val="000E2CA9"/>
    <w:rsid w:val="000E5EE1"/>
    <w:rsid w:val="000E758B"/>
    <w:rsid w:val="000F6C10"/>
    <w:rsid w:val="00105FC8"/>
    <w:rsid w:val="0010631B"/>
    <w:rsid w:val="00107E16"/>
    <w:rsid w:val="00116A85"/>
    <w:rsid w:val="00117979"/>
    <w:rsid w:val="0012081B"/>
    <w:rsid w:val="00127F7B"/>
    <w:rsid w:val="00131675"/>
    <w:rsid w:val="0013199F"/>
    <w:rsid w:val="00137F9B"/>
    <w:rsid w:val="00137FAB"/>
    <w:rsid w:val="00140B1A"/>
    <w:rsid w:val="001452A6"/>
    <w:rsid w:val="001513F6"/>
    <w:rsid w:val="001517F6"/>
    <w:rsid w:val="00152F10"/>
    <w:rsid w:val="00155896"/>
    <w:rsid w:val="00163D15"/>
    <w:rsid w:val="00164A47"/>
    <w:rsid w:val="00167064"/>
    <w:rsid w:val="00171255"/>
    <w:rsid w:val="00176B0C"/>
    <w:rsid w:val="00180D1F"/>
    <w:rsid w:val="00181C0C"/>
    <w:rsid w:val="001821E0"/>
    <w:rsid w:val="00182A32"/>
    <w:rsid w:val="00185F0E"/>
    <w:rsid w:val="001916FD"/>
    <w:rsid w:val="00191B53"/>
    <w:rsid w:val="00194024"/>
    <w:rsid w:val="00195C81"/>
    <w:rsid w:val="001A2C58"/>
    <w:rsid w:val="001B0C25"/>
    <w:rsid w:val="001B1C29"/>
    <w:rsid w:val="001B7A91"/>
    <w:rsid w:val="001C5987"/>
    <w:rsid w:val="001D19C6"/>
    <w:rsid w:val="001D412A"/>
    <w:rsid w:val="001E6C0A"/>
    <w:rsid w:val="001E75AB"/>
    <w:rsid w:val="001F4DC0"/>
    <w:rsid w:val="002024D2"/>
    <w:rsid w:val="00203A72"/>
    <w:rsid w:val="002244C8"/>
    <w:rsid w:val="00224DCE"/>
    <w:rsid w:val="00224F91"/>
    <w:rsid w:val="00233067"/>
    <w:rsid w:val="00233DD1"/>
    <w:rsid w:val="002449DD"/>
    <w:rsid w:val="00247697"/>
    <w:rsid w:val="00247898"/>
    <w:rsid w:val="00250468"/>
    <w:rsid w:val="00250E2F"/>
    <w:rsid w:val="00251F40"/>
    <w:rsid w:val="00252D6C"/>
    <w:rsid w:val="00253744"/>
    <w:rsid w:val="00262478"/>
    <w:rsid w:val="00270874"/>
    <w:rsid w:val="0027135D"/>
    <w:rsid w:val="0027370A"/>
    <w:rsid w:val="00276035"/>
    <w:rsid w:val="0027646A"/>
    <w:rsid w:val="0027657A"/>
    <w:rsid w:val="002765F6"/>
    <w:rsid w:val="00276606"/>
    <w:rsid w:val="00283D44"/>
    <w:rsid w:val="002952C9"/>
    <w:rsid w:val="002A4681"/>
    <w:rsid w:val="002A74FE"/>
    <w:rsid w:val="002B0763"/>
    <w:rsid w:val="002B4616"/>
    <w:rsid w:val="002C0A81"/>
    <w:rsid w:val="002C0DA9"/>
    <w:rsid w:val="002C1BB5"/>
    <w:rsid w:val="002C51BF"/>
    <w:rsid w:val="002D2B83"/>
    <w:rsid w:val="002E5F53"/>
    <w:rsid w:val="002E5FE2"/>
    <w:rsid w:val="002F0C6B"/>
    <w:rsid w:val="002F2927"/>
    <w:rsid w:val="00301FD5"/>
    <w:rsid w:val="0030211D"/>
    <w:rsid w:val="00307C7A"/>
    <w:rsid w:val="00312C5A"/>
    <w:rsid w:val="003159B8"/>
    <w:rsid w:val="00317C54"/>
    <w:rsid w:val="0032522B"/>
    <w:rsid w:val="003352FC"/>
    <w:rsid w:val="003355FA"/>
    <w:rsid w:val="00347B1E"/>
    <w:rsid w:val="00363C5F"/>
    <w:rsid w:val="003768CB"/>
    <w:rsid w:val="00382E05"/>
    <w:rsid w:val="003856C1"/>
    <w:rsid w:val="00394CE7"/>
    <w:rsid w:val="003A739F"/>
    <w:rsid w:val="003B1DF5"/>
    <w:rsid w:val="003B47F2"/>
    <w:rsid w:val="003C487D"/>
    <w:rsid w:val="003D12A8"/>
    <w:rsid w:val="003D1497"/>
    <w:rsid w:val="003D207F"/>
    <w:rsid w:val="003D2C96"/>
    <w:rsid w:val="003E0378"/>
    <w:rsid w:val="003E0716"/>
    <w:rsid w:val="003E617C"/>
    <w:rsid w:val="003F1A47"/>
    <w:rsid w:val="003F34FC"/>
    <w:rsid w:val="003F35F9"/>
    <w:rsid w:val="00401B2B"/>
    <w:rsid w:val="00405582"/>
    <w:rsid w:val="0041490A"/>
    <w:rsid w:val="004162BB"/>
    <w:rsid w:val="00421E51"/>
    <w:rsid w:val="00423554"/>
    <w:rsid w:val="00426205"/>
    <w:rsid w:val="0042646C"/>
    <w:rsid w:val="00426D4F"/>
    <w:rsid w:val="00432419"/>
    <w:rsid w:val="00432624"/>
    <w:rsid w:val="00433AB6"/>
    <w:rsid w:val="00433F43"/>
    <w:rsid w:val="004356C7"/>
    <w:rsid w:val="00435AB0"/>
    <w:rsid w:val="0043634E"/>
    <w:rsid w:val="00437B8B"/>
    <w:rsid w:val="00445C25"/>
    <w:rsid w:val="00462C5C"/>
    <w:rsid w:val="00464AB6"/>
    <w:rsid w:val="00465420"/>
    <w:rsid w:val="004664CA"/>
    <w:rsid w:val="0046653A"/>
    <w:rsid w:val="00467F86"/>
    <w:rsid w:val="00472A71"/>
    <w:rsid w:val="004919E5"/>
    <w:rsid w:val="004952E6"/>
    <w:rsid w:val="00496322"/>
    <w:rsid w:val="00497FE4"/>
    <w:rsid w:val="004A1110"/>
    <w:rsid w:val="004B29D5"/>
    <w:rsid w:val="004C48DE"/>
    <w:rsid w:val="004C4EA0"/>
    <w:rsid w:val="004C6808"/>
    <w:rsid w:val="004D3F47"/>
    <w:rsid w:val="004E0ED4"/>
    <w:rsid w:val="004E47BA"/>
    <w:rsid w:val="004F1E32"/>
    <w:rsid w:val="004F4090"/>
    <w:rsid w:val="004F7C57"/>
    <w:rsid w:val="00504C47"/>
    <w:rsid w:val="00507E90"/>
    <w:rsid w:val="0051246D"/>
    <w:rsid w:val="00513AAE"/>
    <w:rsid w:val="0052733B"/>
    <w:rsid w:val="00534C08"/>
    <w:rsid w:val="00536009"/>
    <w:rsid w:val="00543F3F"/>
    <w:rsid w:val="00544243"/>
    <w:rsid w:val="0054497F"/>
    <w:rsid w:val="0055659C"/>
    <w:rsid w:val="00563416"/>
    <w:rsid w:val="005654E3"/>
    <w:rsid w:val="005671EC"/>
    <w:rsid w:val="0057193F"/>
    <w:rsid w:val="00572A4D"/>
    <w:rsid w:val="00572F1F"/>
    <w:rsid w:val="00576B6E"/>
    <w:rsid w:val="0058053E"/>
    <w:rsid w:val="00582740"/>
    <w:rsid w:val="0058568B"/>
    <w:rsid w:val="005933CC"/>
    <w:rsid w:val="00594FEF"/>
    <w:rsid w:val="0059607B"/>
    <w:rsid w:val="00597B61"/>
    <w:rsid w:val="005A2B3B"/>
    <w:rsid w:val="005A7E4C"/>
    <w:rsid w:val="005B16AC"/>
    <w:rsid w:val="005B46C5"/>
    <w:rsid w:val="005B5D18"/>
    <w:rsid w:val="005B741A"/>
    <w:rsid w:val="005B7BAC"/>
    <w:rsid w:val="005C65F4"/>
    <w:rsid w:val="005C7877"/>
    <w:rsid w:val="005D5704"/>
    <w:rsid w:val="005E4D3E"/>
    <w:rsid w:val="005F180D"/>
    <w:rsid w:val="005F444C"/>
    <w:rsid w:val="005F54D3"/>
    <w:rsid w:val="005F74AE"/>
    <w:rsid w:val="005F7865"/>
    <w:rsid w:val="00600345"/>
    <w:rsid w:val="006046A4"/>
    <w:rsid w:val="00610A18"/>
    <w:rsid w:val="00612B00"/>
    <w:rsid w:val="00616061"/>
    <w:rsid w:val="0062070B"/>
    <w:rsid w:val="006256F0"/>
    <w:rsid w:val="00634ABC"/>
    <w:rsid w:val="0064207F"/>
    <w:rsid w:val="00646366"/>
    <w:rsid w:val="00646417"/>
    <w:rsid w:val="006468D2"/>
    <w:rsid w:val="00653A0C"/>
    <w:rsid w:val="00653FAA"/>
    <w:rsid w:val="00655F8F"/>
    <w:rsid w:val="006603AC"/>
    <w:rsid w:val="0066215A"/>
    <w:rsid w:val="00662CFF"/>
    <w:rsid w:val="00663492"/>
    <w:rsid w:val="00664664"/>
    <w:rsid w:val="0067227D"/>
    <w:rsid w:val="0067517C"/>
    <w:rsid w:val="00675947"/>
    <w:rsid w:val="00675AE5"/>
    <w:rsid w:val="00677A00"/>
    <w:rsid w:val="00684043"/>
    <w:rsid w:val="006840CB"/>
    <w:rsid w:val="00687A87"/>
    <w:rsid w:val="00690907"/>
    <w:rsid w:val="00694881"/>
    <w:rsid w:val="006974D3"/>
    <w:rsid w:val="006A0F63"/>
    <w:rsid w:val="006A51A3"/>
    <w:rsid w:val="006B264F"/>
    <w:rsid w:val="006C27D5"/>
    <w:rsid w:val="006D53BF"/>
    <w:rsid w:val="006D5846"/>
    <w:rsid w:val="006D58A3"/>
    <w:rsid w:val="006D5AE8"/>
    <w:rsid w:val="006F0BEC"/>
    <w:rsid w:val="006F5AC5"/>
    <w:rsid w:val="00702C6E"/>
    <w:rsid w:val="00703784"/>
    <w:rsid w:val="007120FE"/>
    <w:rsid w:val="00720CCD"/>
    <w:rsid w:val="00721E84"/>
    <w:rsid w:val="00722096"/>
    <w:rsid w:val="007237BD"/>
    <w:rsid w:val="00724679"/>
    <w:rsid w:val="00727849"/>
    <w:rsid w:val="00727940"/>
    <w:rsid w:val="00731E46"/>
    <w:rsid w:val="00733586"/>
    <w:rsid w:val="00734406"/>
    <w:rsid w:val="00735746"/>
    <w:rsid w:val="007450AC"/>
    <w:rsid w:val="007524BE"/>
    <w:rsid w:val="00753C8A"/>
    <w:rsid w:val="00774B68"/>
    <w:rsid w:val="00775A25"/>
    <w:rsid w:val="007871B7"/>
    <w:rsid w:val="007901F2"/>
    <w:rsid w:val="0079164F"/>
    <w:rsid w:val="007A103E"/>
    <w:rsid w:val="007A2243"/>
    <w:rsid w:val="007A3882"/>
    <w:rsid w:val="007A52BF"/>
    <w:rsid w:val="007B7CEF"/>
    <w:rsid w:val="007C2608"/>
    <w:rsid w:val="007C2C2A"/>
    <w:rsid w:val="007C3FE7"/>
    <w:rsid w:val="007C6CDF"/>
    <w:rsid w:val="007D0109"/>
    <w:rsid w:val="007D0E23"/>
    <w:rsid w:val="007D4775"/>
    <w:rsid w:val="007E2E63"/>
    <w:rsid w:val="007F15E3"/>
    <w:rsid w:val="007F20F7"/>
    <w:rsid w:val="008006A4"/>
    <w:rsid w:val="008065A6"/>
    <w:rsid w:val="00815D6C"/>
    <w:rsid w:val="008203B9"/>
    <w:rsid w:val="00820955"/>
    <w:rsid w:val="00825BE8"/>
    <w:rsid w:val="00827313"/>
    <w:rsid w:val="00827762"/>
    <w:rsid w:val="00833DEA"/>
    <w:rsid w:val="00842BA1"/>
    <w:rsid w:val="00847A73"/>
    <w:rsid w:val="00853D26"/>
    <w:rsid w:val="008609C0"/>
    <w:rsid w:val="00863E30"/>
    <w:rsid w:val="00865389"/>
    <w:rsid w:val="00865BAC"/>
    <w:rsid w:val="00872652"/>
    <w:rsid w:val="00877C8E"/>
    <w:rsid w:val="008913D7"/>
    <w:rsid w:val="00897CFE"/>
    <w:rsid w:val="008A22E6"/>
    <w:rsid w:val="008A42BE"/>
    <w:rsid w:val="008A52F9"/>
    <w:rsid w:val="008A6278"/>
    <w:rsid w:val="008A6EC5"/>
    <w:rsid w:val="008B2D03"/>
    <w:rsid w:val="008B75EF"/>
    <w:rsid w:val="008C2CD2"/>
    <w:rsid w:val="008F40F4"/>
    <w:rsid w:val="008F434F"/>
    <w:rsid w:val="009019B6"/>
    <w:rsid w:val="00901E60"/>
    <w:rsid w:val="00903A09"/>
    <w:rsid w:val="00910B11"/>
    <w:rsid w:val="00912CD7"/>
    <w:rsid w:val="009134F3"/>
    <w:rsid w:val="00914A80"/>
    <w:rsid w:val="00921E47"/>
    <w:rsid w:val="00925D03"/>
    <w:rsid w:val="00927AB9"/>
    <w:rsid w:val="00930FD0"/>
    <w:rsid w:val="00932F54"/>
    <w:rsid w:val="0094328C"/>
    <w:rsid w:val="0096045F"/>
    <w:rsid w:val="009609EA"/>
    <w:rsid w:val="009656BB"/>
    <w:rsid w:val="0097026D"/>
    <w:rsid w:val="009705F6"/>
    <w:rsid w:val="009707F7"/>
    <w:rsid w:val="0097417C"/>
    <w:rsid w:val="009772DA"/>
    <w:rsid w:val="009831E2"/>
    <w:rsid w:val="009A1526"/>
    <w:rsid w:val="009A225B"/>
    <w:rsid w:val="009A2B87"/>
    <w:rsid w:val="009A4F50"/>
    <w:rsid w:val="009A6C9A"/>
    <w:rsid w:val="009B05E0"/>
    <w:rsid w:val="009B2785"/>
    <w:rsid w:val="009B4DA6"/>
    <w:rsid w:val="009B65D1"/>
    <w:rsid w:val="009C5CDB"/>
    <w:rsid w:val="009C6D5D"/>
    <w:rsid w:val="009D64E4"/>
    <w:rsid w:val="009E12F5"/>
    <w:rsid w:val="009E3189"/>
    <w:rsid w:val="009E36DB"/>
    <w:rsid w:val="009E76CD"/>
    <w:rsid w:val="009F06BD"/>
    <w:rsid w:val="009F337E"/>
    <w:rsid w:val="009F5BBD"/>
    <w:rsid w:val="00A02A59"/>
    <w:rsid w:val="00A0524B"/>
    <w:rsid w:val="00A13AFC"/>
    <w:rsid w:val="00A201DD"/>
    <w:rsid w:val="00A21EFC"/>
    <w:rsid w:val="00A21F26"/>
    <w:rsid w:val="00A24B28"/>
    <w:rsid w:val="00A33903"/>
    <w:rsid w:val="00A35F13"/>
    <w:rsid w:val="00A46CFA"/>
    <w:rsid w:val="00A548CB"/>
    <w:rsid w:val="00A6185E"/>
    <w:rsid w:val="00A70C4E"/>
    <w:rsid w:val="00A7146F"/>
    <w:rsid w:val="00A72DA9"/>
    <w:rsid w:val="00A73EB5"/>
    <w:rsid w:val="00A74FBF"/>
    <w:rsid w:val="00A82302"/>
    <w:rsid w:val="00A848B7"/>
    <w:rsid w:val="00A902AF"/>
    <w:rsid w:val="00A94449"/>
    <w:rsid w:val="00AA0526"/>
    <w:rsid w:val="00AA1F2F"/>
    <w:rsid w:val="00AA2225"/>
    <w:rsid w:val="00AA4466"/>
    <w:rsid w:val="00AB0B42"/>
    <w:rsid w:val="00AC24A4"/>
    <w:rsid w:val="00AC5762"/>
    <w:rsid w:val="00AD0BBA"/>
    <w:rsid w:val="00AD184C"/>
    <w:rsid w:val="00AE0122"/>
    <w:rsid w:val="00AE0ED2"/>
    <w:rsid w:val="00AE28E0"/>
    <w:rsid w:val="00AE3683"/>
    <w:rsid w:val="00AE3AE7"/>
    <w:rsid w:val="00AE6E3C"/>
    <w:rsid w:val="00AE7A81"/>
    <w:rsid w:val="00AF2270"/>
    <w:rsid w:val="00B024F0"/>
    <w:rsid w:val="00B04AA8"/>
    <w:rsid w:val="00B05BCC"/>
    <w:rsid w:val="00B06505"/>
    <w:rsid w:val="00B147E9"/>
    <w:rsid w:val="00B208F1"/>
    <w:rsid w:val="00B2775D"/>
    <w:rsid w:val="00B35095"/>
    <w:rsid w:val="00B35DF8"/>
    <w:rsid w:val="00B5198C"/>
    <w:rsid w:val="00B525B8"/>
    <w:rsid w:val="00B53206"/>
    <w:rsid w:val="00B566DE"/>
    <w:rsid w:val="00B714F9"/>
    <w:rsid w:val="00B71CE0"/>
    <w:rsid w:val="00B72B5A"/>
    <w:rsid w:val="00B74F14"/>
    <w:rsid w:val="00B80B39"/>
    <w:rsid w:val="00B82A58"/>
    <w:rsid w:val="00BA7F8A"/>
    <w:rsid w:val="00BB5204"/>
    <w:rsid w:val="00BB7750"/>
    <w:rsid w:val="00BC048F"/>
    <w:rsid w:val="00BD1C4C"/>
    <w:rsid w:val="00BD6F55"/>
    <w:rsid w:val="00BD73E9"/>
    <w:rsid w:val="00BE0899"/>
    <w:rsid w:val="00BE1EFD"/>
    <w:rsid w:val="00BE6A2E"/>
    <w:rsid w:val="00BF349E"/>
    <w:rsid w:val="00C0009A"/>
    <w:rsid w:val="00C009FE"/>
    <w:rsid w:val="00C00A30"/>
    <w:rsid w:val="00C01940"/>
    <w:rsid w:val="00C06056"/>
    <w:rsid w:val="00C10E1F"/>
    <w:rsid w:val="00C13E69"/>
    <w:rsid w:val="00C14A68"/>
    <w:rsid w:val="00C160B8"/>
    <w:rsid w:val="00C1660D"/>
    <w:rsid w:val="00C23448"/>
    <w:rsid w:val="00C244FF"/>
    <w:rsid w:val="00C33C1E"/>
    <w:rsid w:val="00C379DA"/>
    <w:rsid w:val="00C4196A"/>
    <w:rsid w:val="00C41FCF"/>
    <w:rsid w:val="00C429B3"/>
    <w:rsid w:val="00C42D1F"/>
    <w:rsid w:val="00C44EF3"/>
    <w:rsid w:val="00C51871"/>
    <w:rsid w:val="00C52188"/>
    <w:rsid w:val="00C522F2"/>
    <w:rsid w:val="00C54739"/>
    <w:rsid w:val="00C64134"/>
    <w:rsid w:val="00C76697"/>
    <w:rsid w:val="00C81715"/>
    <w:rsid w:val="00C86E8B"/>
    <w:rsid w:val="00C953EF"/>
    <w:rsid w:val="00C97054"/>
    <w:rsid w:val="00CA29A9"/>
    <w:rsid w:val="00CB4866"/>
    <w:rsid w:val="00CC2F0D"/>
    <w:rsid w:val="00CD40D2"/>
    <w:rsid w:val="00CD61FB"/>
    <w:rsid w:val="00CD61FC"/>
    <w:rsid w:val="00CE09CA"/>
    <w:rsid w:val="00CE2621"/>
    <w:rsid w:val="00CE3A32"/>
    <w:rsid w:val="00CE6D20"/>
    <w:rsid w:val="00CF1FAE"/>
    <w:rsid w:val="00CF234D"/>
    <w:rsid w:val="00CF50FB"/>
    <w:rsid w:val="00CF727A"/>
    <w:rsid w:val="00D007F1"/>
    <w:rsid w:val="00D02D66"/>
    <w:rsid w:val="00D03287"/>
    <w:rsid w:val="00D073E1"/>
    <w:rsid w:val="00D07CC3"/>
    <w:rsid w:val="00D12AF7"/>
    <w:rsid w:val="00D14575"/>
    <w:rsid w:val="00D23355"/>
    <w:rsid w:val="00D240A9"/>
    <w:rsid w:val="00D2511E"/>
    <w:rsid w:val="00D322A3"/>
    <w:rsid w:val="00D330CD"/>
    <w:rsid w:val="00D343C6"/>
    <w:rsid w:val="00D36C21"/>
    <w:rsid w:val="00D36F8B"/>
    <w:rsid w:val="00D51ECA"/>
    <w:rsid w:val="00D52DAE"/>
    <w:rsid w:val="00D536E5"/>
    <w:rsid w:val="00D61209"/>
    <w:rsid w:val="00D62120"/>
    <w:rsid w:val="00D73238"/>
    <w:rsid w:val="00D7602D"/>
    <w:rsid w:val="00D765A2"/>
    <w:rsid w:val="00D76A96"/>
    <w:rsid w:val="00D81513"/>
    <w:rsid w:val="00D828DD"/>
    <w:rsid w:val="00D85CDE"/>
    <w:rsid w:val="00D96236"/>
    <w:rsid w:val="00D968BE"/>
    <w:rsid w:val="00DA36AD"/>
    <w:rsid w:val="00DA3E46"/>
    <w:rsid w:val="00DB335D"/>
    <w:rsid w:val="00DB39BC"/>
    <w:rsid w:val="00DC117C"/>
    <w:rsid w:val="00DD1FBA"/>
    <w:rsid w:val="00DD52C6"/>
    <w:rsid w:val="00DD61F6"/>
    <w:rsid w:val="00DE2969"/>
    <w:rsid w:val="00DE67B2"/>
    <w:rsid w:val="00DF3046"/>
    <w:rsid w:val="00E00A61"/>
    <w:rsid w:val="00E011D6"/>
    <w:rsid w:val="00E02EB1"/>
    <w:rsid w:val="00E073F2"/>
    <w:rsid w:val="00E10BAC"/>
    <w:rsid w:val="00E112D5"/>
    <w:rsid w:val="00E1263C"/>
    <w:rsid w:val="00E21B03"/>
    <w:rsid w:val="00E40341"/>
    <w:rsid w:val="00E41C68"/>
    <w:rsid w:val="00E42A2A"/>
    <w:rsid w:val="00E4397E"/>
    <w:rsid w:val="00E46493"/>
    <w:rsid w:val="00E534C8"/>
    <w:rsid w:val="00E548FB"/>
    <w:rsid w:val="00E60BD3"/>
    <w:rsid w:val="00E704A6"/>
    <w:rsid w:val="00E83619"/>
    <w:rsid w:val="00E86572"/>
    <w:rsid w:val="00E87518"/>
    <w:rsid w:val="00E95791"/>
    <w:rsid w:val="00EA06F5"/>
    <w:rsid w:val="00EA1773"/>
    <w:rsid w:val="00EA3ACE"/>
    <w:rsid w:val="00EA4A0E"/>
    <w:rsid w:val="00EB0181"/>
    <w:rsid w:val="00EB1FF0"/>
    <w:rsid w:val="00EC0EFD"/>
    <w:rsid w:val="00EC1CB7"/>
    <w:rsid w:val="00EC51C1"/>
    <w:rsid w:val="00ED2312"/>
    <w:rsid w:val="00ED3C50"/>
    <w:rsid w:val="00ED7DC0"/>
    <w:rsid w:val="00EE3071"/>
    <w:rsid w:val="00EF1E32"/>
    <w:rsid w:val="00EF21BE"/>
    <w:rsid w:val="00EF6299"/>
    <w:rsid w:val="00F02C1E"/>
    <w:rsid w:val="00F101E9"/>
    <w:rsid w:val="00F1687F"/>
    <w:rsid w:val="00F2036B"/>
    <w:rsid w:val="00F20F3E"/>
    <w:rsid w:val="00F21759"/>
    <w:rsid w:val="00F256AE"/>
    <w:rsid w:val="00F34FC9"/>
    <w:rsid w:val="00F35B33"/>
    <w:rsid w:val="00F437EE"/>
    <w:rsid w:val="00F43933"/>
    <w:rsid w:val="00F522F5"/>
    <w:rsid w:val="00F556E9"/>
    <w:rsid w:val="00F6744F"/>
    <w:rsid w:val="00F73337"/>
    <w:rsid w:val="00F841DB"/>
    <w:rsid w:val="00F92F91"/>
    <w:rsid w:val="00F93CED"/>
    <w:rsid w:val="00F96F94"/>
    <w:rsid w:val="00F97812"/>
    <w:rsid w:val="00FA200A"/>
    <w:rsid w:val="00FA4278"/>
    <w:rsid w:val="00FB087B"/>
    <w:rsid w:val="00FB7501"/>
    <w:rsid w:val="00FC0D43"/>
    <w:rsid w:val="00FC2A26"/>
    <w:rsid w:val="00FC4D70"/>
    <w:rsid w:val="00FD5E6C"/>
    <w:rsid w:val="00FD6D17"/>
    <w:rsid w:val="00FE16AA"/>
    <w:rsid w:val="00FF0E30"/>
    <w:rsid w:val="00FF1BFA"/>
    <w:rsid w:val="00FF317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78AAE"/>
  <w15:chartTrackingRefBased/>
  <w15:docId w15:val="{428BA179-02DD-4E00-93C2-60A686B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semiHidden/>
    <w:unhideWhenUsed/>
    <w:qFormat/>
    <w:rsid w:val="00307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8F5F1B5E94E219B3542FCDDB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46B5-628C-4C88-9544-03EE15D6B52F}"/>
      </w:docPartPr>
      <w:docPartBody>
        <w:p w:rsidR="00651CBF" w:rsidRDefault="00651CBF">
          <w:pPr>
            <w:pStyle w:val="F868F5F1B5E94E219B3542FCDDB468B5"/>
          </w:pPr>
          <w:r>
            <w:t>[Select Date]</w:t>
          </w:r>
        </w:p>
      </w:docPartBody>
    </w:docPart>
    <w:docPart>
      <w:docPartPr>
        <w:name w:val="9B6A53EC86C04C5D810605FBE499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E1BF-55EE-463E-9DFC-C3C0EDC5B27C}"/>
      </w:docPartPr>
      <w:docPartBody>
        <w:p w:rsidR="005D48FC" w:rsidRDefault="006B0B4A" w:rsidP="006B0B4A">
          <w:pPr>
            <w:pStyle w:val="9B6A53EC86C04C5D810605FBE49919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79F0245EBC42DDA1D9CB8EB0E0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4146-0533-4B95-9434-54BAC91DAAD0}"/>
      </w:docPartPr>
      <w:docPartBody>
        <w:p w:rsidR="00DB4C23" w:rsidRDefault="00BA7D69" w:rsidP="00BA7D69">
          <w:pPr>
            <w:pStyle w:val="6979F0245EBC42DDA1D9CB8EB0E0637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F"/>
    <w:rsid w:val="000053B0"/>
    <w:rsid w:val="000601D1"/>
    <w:rsid w:val="00221F8D"/>
    <w:rsid w:val="002461BA"/>
    <w:rsid w:val="00290014"/>
    <w:rsid w:val="002D2E74"/>
    <w:rsid w:val="002E26AA"/>
    <w:rsid w:val="003A5269"/>
    <w:rsid w:val="003F05B2"/>
    <w:rsid w:val="00414856"/>
    <w:rsid w:val="004355F8"/>
    <w:rsid w:val="0052587F"/>
    <w:rsid w:val="00526A18"/>
    <w:rsid w:val="005452B5"/>
    <w:rsid w:val="005824D0"/>
    <w:rsid w:val="005D48FC"/>
    <w:rsid w:val="006153AD"/>
    <w:rsid w:val="00651CBF"/>
    <w:rsid w:val="006B0B4A"/>
    <w:rsid w:val="008326D7"/>
    <w:rsid w:val="008557DD"/>
    <w:rsid w:val="00894832"/>
    <w:rsid w:val="008B420F"/>
    <w:rsid w:val="008B52B5"/>
    <w:rsid w:val="008F3B7E"/>
    <w:rsid w:val="009710E4"/>
    <w:rsid w:val="00A04AF2"/>
    <w:rsid w:val="00A42128"/>
    <w:rsid w:val="00B7237F"/>
    <w:rsid w:val="00BA7D69"/>
    <w:rsid w:val="00D60E83"/>
    <w:rsid w:val="00D96518"/>
    <w:rsid w:val="00D972EE"/>
    <w:rsid w:val="00DB4C23"/>
    <w:rsid w:val="00E329D0"/>
    <w:rsid w:val="00E7403F"/>
    <w:rsid w:val="00F21265"/>
    <w:rsid w:val="00F86AAA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46BDBF144C918BF09EA173121C98">
    <w:name w:val="F70746BDBF144C918BF09EA173121C98"/>
  </w:style>
  <w:style w:type="paragraph" w:customStyle="1" w:styleId="F868F5F1B5E94E219B3542FCDDB468B5">
    <w:name w:val="F868F5F1B5E94E219B3542FCDDB468B5"/>
  </w:style>
  <w:style w:type="character" w:styleId="PlaceholderText">
    <w:name w:val="Placeholder Text"/>
    <w:basedOn w:val="DefaultParagraphFont"/>
    <w:uiPriority w:val="99"/>
    <w:semiHidden/>
    <w:rsid w:val="00BA7D69"/>
    <w:rPr>
      <w:color w:val="808080"/>
    </w:rPr>
  </w:style>
  <w:style w:type="paragraph" w:customStyle="1" w:styleId="7EB78908BCEE4451A7EC439488984300">
    <w:name w:val="7EB78908BCEE4451A7EC439488984300"/>
  </w:style>
  <w:style w:type="paragraph" w:customStyle="1" w:styleId="9B6A53EC86C04C5D810605FBE499198D">
    <w:name w:val="9B6A53EC86C04C5D810605FBE499198D"/>
    <w:rsid w:val="006B0B4A"/>
  </w:style>
  <w:style w:type="paragraph" w:customStyle="1" w:styleId="6979F0245EBC42DDA1D9CB8EB0E06379">
    <w:name w:val="6979F0245EBC42DDA1D9CB8EB0E06379"/>
    <w:rsid w:val="00BA7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0BBE1-E2C7-4C26-B6E3-C1A89D39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Baeder, Deborah L</dc:creator>
  <cp:keywords/>
  <cp:lastModifiedBy>Baeder, Deborah L</cp:lastModifiedBy>
  <cp:revision>3</cp:revision>
  <dcterms:created xsi:type="dcterms:W3CDTF">2015-12-09T21:41:00Z</dcterms:created>
  <dcterms:modified xsi:type="dcterms:W3CDTF">2015-12-09T22:16:00Z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